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BB362" w14:textId="77777777" w:rsidR="00D60AAA" w:rsidRDefault="001D619A" w:rsidP="001D619A">
      <w:pPr>
        <w:jc w:val="center"/>
        <w:rPr>
          <w:rFonts w:cstheme="minorHAnsi"/>
          <w:b/>
          <w:bCs/>
        </w:rPr>
      </w:pPr>
      <w:r w:rsidRPr="00BD2C46">
        <w:rPr>
          <w:rFonts w:cstheme="minorHAnsi"/>
          <w:b/>
          <w:bCs/>
        </w:rPr>
        <w:t xml:space="preserve">MINUTES OF </w:t>
      </w:r>
      <w:r w:rsidR="00D60AAA">
        <w:rPr>
          <w:rFonts w:cstheme="minorHAnsi"/>
          <w:b/>
          <w:bCs/>
        </w:rPr>
        <w:t>ANNUAL GENERL MEETING</w:t>
      </w:r>
    </w:p>
    <w:p w14:paraId="635D92D3" w14:textId="5F1A7DD8" w:rsidR="00F37B15" w:rsidRDefault="001D619A" w:rsidP="00F37B15">
      <w:pPr>
        <w:jc w:val="center"/>
        <w:rPr>
          <w:rFonts w:cstheme="minorHAnsi"/>
          <w:b/>
          <w:bCs/>
        </w:rPr>
      </w:pPr>
      <w:r w:rsidRPr="00BD2C46">
        <w:rPr>
          <w:rFonts w:cstheme="minorHAnsi"/>
          <w:b/>
          <w:bCs/>
        </w:rPr>
        <w:t>19 FEBRUARY 2020</w:t>
      </w:r>
      <w:r w:rsidR="00F37B15">
        <w:rPr>
          <w:rFonts w:cstheme="minorHAnsi"/>
          <w:b/>
          <w:bCs/>
        </w:rPr>
        <w:t xml:space="preserve"> at </w:t>
      </w:r>
      <w:r w:rsidR="00F37B15" w:rsidRPr="00BD2C46">
        <w:rPr>
          <w:rFonts w:cstheme="minorHAnsi"/>
          <w:b/>
          <w:bCs/>
        </w:rPr>
        <w:t>7 PM</w:t>
      </w:r>
    </w:p>
    <w:p w14:paraId="20D7ECB8" w14:textId="17D68B7C" w:rsidR="00E53C98" w:rsidRPr="00BD2C46" w:rsidRDefault="00E53C98" w:rsidP="001D619A">
      <w:pPr>
        <w:jc w:val="center"/>
        <w:rPr>
          <w:rFonts w:cstheme="minorHAnsi"/>
          <w:b/>
          <w:bCs/>
        </w:rPr>
      </w:pPr>
    </w:p>
    <w:p w14:paraId="31018E4F" w14:textId="23BD2B7E" w:rsidR="001D619A" w:rsidRPr="00BD2C46" w:rsidRDefault="001D619A" w:rsidP="001D619A">
      <w:pPr>
        <w:jc w:val="center"/>
        <w:rPr>
          <w:rFonts w:cstheme="minorHAnsi"/>
          <w:b/>
          <w:bCs/>
        </w:rPr>
      </w:pPr>
    </w:p>
    <w:p w14:paraId="02078324" w14:textId="0506C322" w:rsidR="001D619A" w:rsidRPr="00BD2C46" w:rsidRDefault="001D619A" w:rsidP="001D619A">
      <w:pPr>
        <w:jc w:val="center"/>
        <w:rPr>
          <w:rFonts w:cstheme="minorHAnsi"/>
          <w:b/>
          <w:bCs/>
        </w:rPr>
      </w:pPr>
      <w:r w:rsidRPr="00BD2C46">
        <w:rPr>
          <w:rFonts w:cstheme="minorHAnsi"/>
          <w:b/>
          <w:bCs/>
        </w:rPr>
        <w:t>GREENWICH COMMUNITY HALL, 46 Greenwich Rd Greenwich</w:t>
      </w:r>
    </w:p>
    <w:p w14:paraId="6F789736" w14:textId="004DE4BD" w:rsidR="001D619A" w:rsidRPr="00BD2C46" w:rsidRDefault="001D619A">
      <w:pPr>
        <w:rPr>
          <w:rFonts w:cstheme="minorHAnsi"/>
          <w:b/>
          <w:bCs/>
        </w:rPr>
      </w:pPr>
    </w:p>
    <w:p w14:paraId="7D636F4A" w14:textId="6AB15999" w:rsidR="001D619A" w:rsidRPr="00BD2C46" w:rsidRDefault="001D619A">
      <w:pPr>
        <w:rPr>
          <w:rFonts w:cstheme="minorHAnsi"/>
          <w:b/>
          <w:bCs/>
        </w:rPr>
      </w:pPr>
    </w:p>
    <w:p w14:paraId="0B166170" w14:textId="628BE97F" w:rsidR="00D60AAA" w:rsidRDefault="00F97850">
      <w:pPr>
        <w:rPr>
          <w:rFonts w:cstheme="minorHAnsi"/>
        </w:rPr>
      </w:pPr>
      <w:r>
        <w:rPr>
          <w:rFonts w:cstheme="minorHAnsi"/>
        </w:rPr>
        <w:t xml:space="preserve">The meeting commenced at </w:t>
      </w:r>
      <w:r w:rsidR="001D619A" w:rsidRPr="00BD2C46">
        <w:rPr>
          <w:rFonts w:cstheme="minorHAnsi"/>
          <w:b/>
          <w:bCs/>
        </w:rPr>
        <w:t>7.05</w:t>
      </w:r>
      <w:r w:rsidR="001D619A" w:rsidRPr="00BD2C46">
        <w:rPr>
          <w:rFonts w:cstheme="minorHAnsi"/>
        </w:rPr>
        <w:t xml:space="preserve"> pm. </w:t>
      </w:r>
    </w:p>
    <w:p w14:paraId="67FFEB89" w14:textId="5FFBCCE5" w:rsidR="00F97850" w:rsidRDefault="00F97850">
      <w:pPr>
        <w:rPr>
          <w:rFonts w:cstheme="minorHAnsi"/>
        </w:rPr>
      </w:pPr>
    </w:p>
    <w:p w14:paraId="12093FE7" w14:textId="77777777" w:rsidR="00F97850" w:rsidRPr="00BD2C46" w:rsidRDefault="00F97850" w:rsidP="00F97850">
      <w:pPr>
        <w:rPr>
          <w:rFonts w:cstheme="minorHAnsi"/>
        </w:rPr>
      </w:pPr>
      <w:r w:rsidRPr="00BD2C46">
        <w:rPr>
          <w:rFonts w:cstheme="minorHAnsi"/>
          <w:b/>
          <w:bCs/>
        </w:rPr>
        <w:t xml:space="preserve">Apologies: </w:t>
      </w:r>
      <w:r w:rsidRPr="00BD2C46">
        <w:rPr>
          <w:rFonts w:cstheme="minorHAnsi"/>
        </w:rPr>
        <w:t xml:space="preserve">Liz Gill, Lisa Perry, Penny Mabbutt, Ross Williams, </w:t>
      </w:r>
      <w:proofErr w:type="gramStart"/>
      <w:r w:rsidRPr="00BD2C46">
        <w:rPr>
          <w:rFonts w:cstheme="minorHAnsi"/>
        </w:rPr>
        <w:t>Libby</w:t>
      </w:r>
      <w:proofErr w:type="gramEnd"/>
      <w:r w:rsidRPr="00BD2C46">
        <w:rPr>
          <w:rFonts w:cstheme="minorHAnsi"/>
        </w:rPr>
        <w:t xml:space="preserve"> and Rob Hunter</w:t>
      </w:r>
    </w:p>
    <w:p w14:paraId="70C49661" w14:textId="77777777" w:rsidR="00D60AAA" w:rsidRDefault="00D60AAA">
      <w:pPr>
        <w:rPr>
          <w:rFonts w:cstheme="minorHAnsi"/>
        </w:rPr>
      </w:pPr>
    </w:p>
    <w:p w14:paraId="09E76574" w14:textId="77777777" w:rsidR="00F97850" w:rsidRPr="00F97850" w:rsidRDefault="00F97850">
      <w:pPr>
        <w:rPr>
          <w:rFonts w:cstheme="minorHAnsi"/>
          <w:b/>
          <w:bCs/>
        </w:rPr>
      </w:pPr>
      <w:r w:rsidRPr="00F97850">
        <w:rPr>
          <w:rFonts w:cstheme="minorHAnsi"/>
          <w:b/>
          <w:bCs/>
        </w:rPr>
        <w:t xml:space="preserve">Transdev Ferry Route Changes </w:t>
      </w:r>
    </w:p>
    <w:p w14:paraId="0F3D65BE" w14:textId="77777777" w:rsidR="00F97850" w:rsidRDefault="00F97850">
      <w:pPr>
        <w:rPr>
          <w:rFonts w:cstheme="minorHAnsi"/>
        </w:rPr>
      </w:pPr>
      <w:r w:rsidRPr="00BD2C46">
        <w:rPr>
          <w:rFonts w:cstheme="minorHAnsi"/>
        </w:rPr>
        <w:t>Th</w:t>
      </w:r>
      <w:r>
        <w:rPr>
          <w:rFonts w:cstheme="minorHAnsi"/>
        </w:rPr>
        <w:t>e</w:t>
      </w:r>
      <w:r w:rsidRPr="00BD2C46">
        <w:rPr>
          <w:rFonts w:cstheme="minorHAnsi"/>
        </w:rPr>
        <w:t xml:space="preserve"> earlier than usual start </w:t>
      </w:r>
      <w:r>
        <w:rPr>
          <w:rFonts w:cstheme="minorHAnsi"/>
        </w:rPr>
        <w:t xml:space="preserve">to the meeting </w:t>
      </w:r>
      <w:r w:rsidRPr="00BD2C46">
        <w:rPr>
          <w:rFonts w:cstheme="minorHAnsi"/>
        </w:rPr>
        <w:t xml:space="preserve">was to enable Transdev representatives to present to the meeting on the reasons why and how proposed changes to the ferry routes will affect Greenwich residents. </w:t>
      </w:r>
    </w:p>
    <w:p w14:paraId="3D705181" w14:textId="77777777" w:rsidR="00F97850" w:rsidRDefault="00F97850">
      <w:pPr>
        <w:rPr>
          <w:rFonts w:cstheme="minorHAnsi"/>
        </w:rPr>
      </w:pPr>
      <w:r w:rsidRPr="00BD2C46">
        <w:rPr>
          <w:rFonts w:cstheme="minorHAnsi"/>
        </w:rPr>
        <w:t xml:space="preserve">This was arranged because the proposed changes were causing </w:t>
      </w:r>
      <w:r>
        <w:rPr>
          <w:rFonts w:cstheme="minorHAnsi"/>
        </w:rPr>
        <w:t>concern in</w:t>
      </w:r>
      <w:r w:rsidRPr="00BD2C46">
        <w:rPr>
          <w:rFonts w:cstheme="minorHAnsi"/>
        </w:rPr>
        <w:t xml:space="preserve"> the community. </w:t>
      </w:r>
    </w:p>
    <w:p w14:paraId="472ECC7E" w14:textId="4174EB36" w:rsidR="00F97850" w:rsidRDefault="00F97850">
      <w:pPr>
        <w:rPr>
          <w:rFonts w:cstheme="minorHAnsi"/>
        </w:rPr>
      </w:pPr>
      <w:r>
        <w:rPr>
          <w:rFonts w:cstheme="minorHAnsi"/>
        </w:rPr>
        <w:t xml:space="preserve">After a question and answer session the following motion was </w:t>
      </w:r>
      <w:proofErr w:type="gramStart"/>
      <w:r>
        <w:rPr>
          <w:rFonts w:cstheme="minorHAnsi"/>
        </w:rPr>
        <w:t>passed:-</w:t>
      </w:r>
      <w:proofErr w:type="gramEnd"/>
    </w:p>
    <w:p w14:paraId="3DEE7DA6" w14:textId="01570EC4" w:rsidR="001D619A" w:rsidRPr="00BD2C46" w:rsidRDefault="001D619A">
      <w:pPr>
        <w:rPr>
          <w:rFonts w:cstheme="minorHAnsi"/>
        </w:rPr>
      </w:pPr>
    </w:p>
    <w:p w14:paraId="03DE374B" w14:textId="0AA2AE4C" w:rsidR="001D619A" w:rsidRPr="00F97850" w:rsidRDefault="00BA2743" w:rsidP="008113B0">
      <w:pPr>
        <w:rPr>
          <w:rFonts w:cstheme="minorHAnsi"/>
          <w:i/>
          <w:iCs/>
        </w:rPr>
      </w:pPr>
      <w:r>
        <w:rPr>
          <w:rFonts w:cstheme="minorHAnsi"/>
        </w:rPr>
        <w:t>“</w:t>
      </w:r>
      <w:proofErr w:type="gramStart"/>
      <w:r w:rsidR="008113B0" w:rsidRPr="00F97850">
        <w:rPr>
          <w:rFonts w:cstheme="minorHAnsi"/>
          <w:i/>
          <w:iCs/>
        </w:rPr>
        <w:t>1.</w:t>
      </w:r>
      <w:r w:rsidR="001D619A" w:rsidRPr="00F97850">
        <w:rPr>
          <w:rFonts w:cstheme="minorHAnsi"/>
          <w:i/>
          <w:iCs/>
        </w:rPr>
        <w:t>Transdev’s</w:t>
      </w:r>
      <w:proofErr w:type="gramEnd"/>
      <w:r w:rsidR="001D619A" w:rsidRPr="00F97850">
        <w:rPr>
          <w:rFonts w:cstheme="minorHAnsi"/>
          <w:i/>
          <w:iCs/>
        </w:rPr>
        <w:t xml:space="preserve"> consultation process did not provide adequate detail of changes at key locations, required those who wished to comment through its consultation </w:t>
      </w:r>
      <w:proofErr w:type="spellStart"/>
      <w:r w:rsidR="001D619A" w:rsidRPr="00F97850">
        <w:rPr>
          <w:rFonts w:cstheme="minorHAnsi"/>
          <w:i/>
          <w:iCs/>
        </w:rPr>
        <w:t>inferface</w:t>
      </w:r>
      <w:proofErr w:type="spellEnd"/>
      <w:r w:rsidR="001D619A" w:rsidRPr="00F97850">
        <w:rPr>
          <w:rFonts w:cstheme="minorHAnsi"/>
          <w:i/>
          <w:iCs/>
        </w:rPr>
        <w:t xml:space="preserve"> to navigate an unnecessarily complex process</w:t>
      </w:r>
      <w:r w:rsidR="003065A7" w:rsidRPr="00F97850">
        <w:rPr>
          <w:rFonts w:cstheme="minorHAnsi"/>
          <w:i/>
          <w:iCs/>
        </w:rPr>
        <w:t>,</w:t>
      </w:r>
      <w:r w:rsidR="001D619A" w:rsidRPr="00F97850">
        <w:rPr>
          <w:rFonts w:cstheme="minorHAnsi"/>
          <w:i/>
          <w:iCs/>
        </w:rPr>
        <w:t xml:space="preserve"> and did not allow adequate time for meaningful community engagement.</w:t>
      </w:r>
    </w:p>
    <w:p w14:paraId="21270EB0" w14:textId="6E814ED1" w:rsidR="001D619A" w:rsidRPr="00F97850" w:rsidRDefault="008113B0" w:rsidP="008113B0">
      <w:pPr>
        <w:rPr>
          <w:rFonts w:cstheme="minorHAnsi"/>
          <w:i/>
          <w:iCs/>
        </w:rPr>
      </w:pPr>
      <w:r w:rsidRPr="00F97850">
        <w:rPr>
          <w:rFonts w:cstheme="minorHAnsi"/>
          <w:i/>
          <w:iCs/>
        </w:rPr>
        <w:t xml:space="preserve">2. </w:t>
      </w:r>
      <w:r w:rsidR="001D619A" w:rsidRPr="00F97850">
        <w:rPr>
          <w:rFonts w:cstheme="minorHAnsi"/>
          <w:i/>
          <w:iCs/>
        </w:rPr>
        <w:t>Barangaroo is not a major transport interchange. Public transport links:</w:t>
      </w:r>
    </w:p>
    <w:p w14:paraId="69DF0D03" w14:textId="4CC152C9" w:rsidR="001D619A" w:rsidRPr="00F97850" w:rsidRDefault="003065A7" w:rsidP="001D619A">
      <w:pPr>
        <w:pStyle w:val="ListParagraph"/>
        <w:numPr>
          <w:ilvl w:val="0"/>
          <w:numId w:val="2"/>
        </w:numPr>
        <w:rPr>
          <w:rFonts w:cstheme="minorHAnsi"/>
          <w:i/>
          <w:iCs/>
        </w:rPr>
      </w:pPr>
      <w:r w:rsidRPr="00F97850">
        <w:rPr>
          <w:rFonts w:cstheme="minorHAnsi"/>
          <w:i/>
          <w:iCs/>
        </w:rPr>
        <w:t>a</w:t>
      </w:r>
      <w:r w:rsidR="001D619A" w:rsidRPr="00F97850">
        <w:rPr>
          <w:rFonts w:cstheme="minorHAnsi"/>
          <w:i/>
          <w:iCs/>
        </w:rPr>
        <w:t xml:space="preserve">re not adjacent to the ferry </w:t>
      </w:r>
      <w:proofErr w:type="gramStart"/>
      <w:r w:rsidR="001D619A" w:rsidRPr="00F97850">
        <w:rPr>
          <w:rFonts w:cstheme="minorHAnsi"/>
          <w:i/>
          <w:iCs/>
        </w:rPr>
        <w:t>wharf</w:t>
      </w:r>
      <w:proofErr w:type="gramEnd"/>
    </w:p>
    <w:p w14:paraId="27699A14" w14:textId="0494531E" w:rsidR="001D619A" w:rsidRPr="00F97850" w:rsidRDefault="003065A7" w:rsidP="001D619A">
      <w:pPr>
        <w:pStyle w:val="ListParagraph"/>
        <w:numPr>
          <w:ilvl w:val="0"/>
          <w:numId w:val="2"/>
        </w:numPr>
        <w:rPr>
          <w:rFonts w:cstheme="minorHAnsi"/>
          <w:i/>
          <w:iCs/>
        </w:rPr>
      </w:pPr>
      <w:r w:rsidRPr="00F97850">
        <w:rPr>
          <w:rFonts w:cstheme="minorHAnsi"/>
          <w:i/>
          <w:iCs/>
        </w:rPr>
        <w:t>r</w:t>
      </w:r>
      <w:r w:rsidR="001D619A" w:rsidRPr="00F97850">
        <w:rPr>
          <w:rFonts w:cstheme="minorHAnsi"/>
          <w:i/>
          <w:iCs/>
        </w:rPr>
        <w:t xml:space="preserve">equire commuters to walk distances that will add significantly to travel </w:t>
      </w:r>
      <w:proofErr w:type="gramStart"/>
      <w:r w:rsidR="001D619A" w:rsidRPr="00F97850">
        <w:rPr>
          <w:rFonts w:cstheme="minorHAnsi"/>
          <w:i/>
          <w:iCs/>
        </w:rPr>
        <w:t>times</w:t>
      </w:r>
      <w:proofErr w:type="gramEnd"/>
    </w:p>
    <w:p w14:paraId="11E5B392" w14:textId="4C10390B" w:rsidR="001D619A" w:rsidRPr="00F97850" w:rsidRDefault="003065A7" w:rsidP="001D619A">
      <w:pPr>
        <w:pStyle w:val="ListParagraph"/>
        <w:numPr>
          <w:ilvl w:val="0"/>
          <w:numId w:val="2"/>
        </w:numPr>
        <w:rPr>
          <w:rFonts w:cstheme="minorHAnsi"/>
          <w:i/>
          <w:iCs/>
        </w:rPr>
      </w:pPr>
      <w:r w:rsidRPr="00F97850">
        <w:rPr>
          <w:rFonts w:cstheme="minorHAnsi"/>
          <w:i/>
          <w:iCs/>
        </w:rPr>
        <w:t>a</w:t>
      </w:r>
      <w:r w:rsidR="001D619A" w:rsidRPr="00F97850">
        <w:rPr>
          <w:rFonts w:cstheme="minorHAnsi"/>
          <w:i/>
          <w:iCs/>
        </w:rPr>
        <w:t xml:space="preserve">re not easily accessible </w:t>
      </w:r>
      <w:r w:rsidRPr="00F97850">
        <w:rPr>
          <w:rFonts w:cstheme="minorHAnsi"/>
          <w:i/>
          <w:iCs/>
        </w:rPr>
        <w:t>for</w:t>
      </w:r>
      <w:r w:rsidR="001D619A" w:rsidRPr="00F97850">
        <w:rPr>
          <w:rFonts w:cstheme="minorHAnsi"/>
          <w:i/>
          <w:iCs/>
        </w:rPr>
        <w:t xml:space="preserve"> less mobile members of the community</w:t>
      </w:r>
      <w:r w:rsidR="008113B0" w:rsidRPr="00F97850">
        <w:rPr>
          <w:rFonts w:cstheme="minorHAnsi"/>
          <w:i/>
          <w:iCs/>
        </w:rPr>
        <w:t>.</w:t>
      </w:r>
    </w:p>
    <w:p w14:paraId="25687843" w14:textId="5D969CCE" w:rsidR="008113B0" w:rsidRPr="00F97850" w:rsidRDefault="008113B0" w:rsidP="008113B0">
      <w:pPr>
        <w:rPr>
          <w:rFonts w:cstheme="minorHAnsi"/>
          <w:i/>
          <w:iCs/>
        </w:rPr>
      </w:pPr>
    </w:p>
    <w:p w14:paraId="760A6C51" w14:textId="0D650F83" w:rsidR="008113B0" w:rsidRPr="00F97850" w:rsidRDefault="008113B0" w:rsidP="008113B0">
      <w:pPr>
        <w:rPr>
          <w:rFonts w:cstheme="minorHAnsi"/>
          <w:i/>
          <w:iCs/>
        </w:rPr>
      </w:pPr>
      <w:r w:rsidRPr="00F97850">
        <w:rPr>
          <w:rFonts w:cstheme="minorHAnsi"/>
          <w:i/>
          <w:iCs/>
        </w:rPr>
        <w:t>3. We request that the current F8 ferry route be maintained and that a stop at Barangaroo be added to the route at peak times.</w:t>
      </w:r>
    </w:p>
    <w:p w14:paraId="5401BE14" w14:textId="77777777" w:rsidR="00BA2743" w:rsidRPr="00F97850" w:rsidRDefault="008113B0" w:rsidP="008113B0">
      <w:pPr>
        <w:rPr>
          <w:rFonts w:cstheme="minorHAnsi"/>
          <w:i/>
          <w:iCs/>
        </w:rPr>
      </w:pPr>
      <w:r w:rsidRPr="00F97850">
        <w:rPr>
          <w:rFonts w:cstheme="minorHAnsi"/>
          <w:i/>
          <w:iCs/>
        </w:rPr>
        <w:t>4. That this resolution be communicated to Transdev, Transport for NSW, the Premier, the Minister for Transport and Roads and the member for Lane Cove.</w:t>
      </w:r>
      <w:r w:rsidR="00BA2743" w:rsidRPr="00F97850">
        <w:rPr>
          <w:rFonts w:cstheme="minorHAnsi"/>
          <w:i/>
          <w:iCs/>
        </w:rPr>
        <w:t>”</w:t>
      </w:r>
      <w:r w:rsidRPr="00F97850">
        <w:rPr>
          <w:rFonts w:cstheme="minorHAnsi"/>
          <w:i/>
          <w:iCs/>
        </w:rPr>
        <w:t xml:space="preserve"> </w:t>
      </w:r>
    </w:p>
    <w:p w14:paraId="7910BF86" w14:textId="593AE32F" w:rsidR="008113B0" w:rsidRPr="00BD2C46" w:rsidRDefault="008113B0" w:rsidP="008113B0">
      <w:pPr>
        <w:rPr>
          <w:rFonts w:cstheme="minorHAnsi"/>
        </w:rPr>
      </w:pPr>
      <w:r w:rsidRPr="00BD2C46">
        <w:rPr>
          <w:rFonts w:cstheme="minorHAnsi"/>
        </w:rPr>
        <w:t>Moved: Merri Southwood. Seconded</w:t>
      </w:r>
      <w:r w:rsidR="003065A7">
        <w:rPr>
          <w:rFonts w:cstheme="minorHAnsi"/>
        </w:rPr>
        <w:t xml:space="preserve">: John Southwood. </w:t>
      </w:r>
    </w:p>
    <w:p w14:paraId="367B3CFC" w14:textId="30DF5768" w:rsidR="001D619A" w:rsidRPr="00BD2C46" w:rsidRDefault="001D619A">
      <w:pPr>
        <w:rPr>
          <w:rFonts w:cstheme="minorHAnsi"/>
        </w:rPr>
      </w:pPr>
    </w:p>
    <w:p w14:paraId="1C5D8506" w14:textId="4AC4F765" w:rsidR="00F97850" w:rsidRDefault="001D619A" w:rsidP="00227315">
      <w:pPr>
        <w:rPr>
          <w:rFonts w:cstheme="minorHAnsi"/>
        </w:rPr>
      </w:pPr>
      <w:r w:rsidRPr="00BD2C46">
        <w:rPr>
          <w:rFonts w:cstheme="minorHAnsi"/>
        </w:rPr>
        <w:t xml:space="preserve">After the </w:t>
      </w:r>
      <w:r w:rsidR="00F97850">
        <w:rPr>
          <w:rFonts w:cstheme="minorHAnsi"/>
        </w:rPr>
        <w:t>Transdev item, it was agreed to deal with</w:t>
      </w:r>
      <w:r w:rsidRPr="00BD2C46">
        <w:rPr>
          <w:rFonts w:cstheme="minorHAnsi"/>
        </w:rPr>
        <w:t xml:space="preserve"> an update on St Leonards South</w:t>
      </w:r>
      <w:r w:rsidR="00F97850">
        <w:rPr>
          <w:rFonts w:cstheme="minorHAnsi"/>
        </w:rPr>
        <w:t xml:space="preserve"> to allow those who did not wish to </w:t>
      </w:r>
      <w:r w:rsidRPr="00BD2C46">
        <w:rPr>
          <w:rFonts w:cstheme="minorHAnsi"/>
        </w:rPr>
        <w:t xml:space="preserve">attend the AGM </w:t>
      </w:r>
      <w:r w:rsidR="00F97850">
        <w:rPr>
          <w:rFonts w:cstheme="minorHAnsi"/>
        </w:rPr>
        <w:t>to leave before the AGM commenced.</w:t>
      </w:r>
    </w:p>
    <w:p w14:paraId="704E8EA4" w14:textId="77777777" w:rsidR="0031116A" w:rsidRDefault="0031116A" w:rsidP="00227315">
      <w:pPr>
        <w:rPr>
          <w:rFonts w:eastAsia="Times New Roman" w:cstheme="minorHAnsi"/>
          <w:b/>
          <w:bCs/>
          <w:color w:val="000000"/>
          <w:lang w:eastAsia="en-GB"/>
        </w:rPr>
      </w:pPr>
    </w:p>
    <w:p w14:paraId="11A92401" w14:textId="5A8544E3" w:rsidR="00E86BE1" w:rsidRDefault="0031116A" w:rsidP="00227315">
      <w:pPr>
        <w:rPr>
          <w:rFonts w:eastAsia="Times New Roman" w:cstheme="minorHAnsi"/>
          <w:b/>
          <w:bCs/>
          <w:color w:val="000000"/>
          <w:lang w:eastAsia="en-GB"/>
        </w:rPr>
      </w:pPr>
      <w:r>
        <w:rPr>
          <w:rFonts w:eastAsia="Times New Roman" w:cstheme="minorHAnsi"/>
          <w:b/>
          <w:bCs/>
          <w:color w:val="000000"/>
          <w:lang w:eastAsia="en-GB"/>
        </w:rPr>
        <w:t>St Leonards South</w:t>
      </w:r>
    </w:p>
    <w:p w14:paraId="096DFC98" w14:textId="77777777" w:rsidR="0031116A" w:rsidRDefault="0031116A" w:rsidP="00227315">
      <w:pPr>
        <w:rPr>
          <w:rFonts w:eastAsia="Times New Roman" w:cstheme="minorHAnsi"/>
          <w:color w:val="000000"/>
          <w:lang w:eastAsia="en-GB"/>
        </w:rPr>
      </w:pPr>
      <w:r w:rsidRPr="0031116A">
        <w:rPr>
          <w:rFonts w:eastAsia="Times New Roman" w:cstheme="minorHAnsi"/>
          <w:color w:val="000000"/>
          <w:lang w:eastAsia="en-GB"/>
        </w:rPr>
        <w:t>Merri Southwood</w:t>
      </w:r>
      <w:r>
        <w:rPr>
          <w:rFonts w:eastAsia="Times New Roman" w:cstheme="minorHAnsi"/>
          <w:color w:val="000000"/>
          <w:lang w:eastAsia="en-GB"/>
        </w:rPr>
        <w:t xml:space="preserve"> outlined developments to </w:t>
      </w:r>
      <w:proofErr w:type="gramStart"/>
      <w:r>
        <w:rPr>
          <w:rFonts w:eastAsia="Times New Roman" w:cstheme="minorHAnsi"/>
          <w:color w:val="000000"/>
          <w:lang w:eastAsia="en-GB"/>
        </w:rPr>
        <w:t>date:-</w:t>
      </w:r>
      <w:proofErr w:type="gramEnd"/>
    </w:p>
    <w:p w14:paraId="33CC2C1A" w14:textId="77777777" w:rsidR="0031116A" w:rsidRPr="00855BF8" w:rsidRDefault="0031116A" w:rsidP="00855BF8">
      <w:pPr>
        <w:pStyle w:val="ListParagraph"/>
        <w:numPr>
          <w:ilvl w:val="0"/>
          <w:numId w:val="10"/>
        </w:numPr>
        <w:rPr>
          <w:rFonts w:eastAsia="Times New Roman" w:cstheme="minorHAnsi"/>
          <w:color w:val="000000"/>
          <w:lang w:eastAsia="en-GB"/>
        </w:rPr>
      </w:pPr>
      <w:r w:rsidRPr="00855BF8">
        <w:rPr>
          <w:rFonts w:eastAsia="Times New Roman" w:cstheme="minorHAnsi"/>
          <w:color w:val="000000"/>
          <w:lang w:eastAsia="en-GB"/>
        </w:rPr>
        <w:t xml:space="preserve">SLS is a </w:t>
      </w:r>
      <w:r w:rsidR="00E86BE1" w:rsidRPr="00855BF8">
        <w:rPr>
          <w:rFonts w:eastAsia="Times New Roman" w:cstheme="minorHAnsi"/>
          <w:color w:val="000000"/>
          <w:lang w:eastAsia="en-GB"/>
        </w:rPr>
        <w:t xml:space="preserve">Council plan but the final </w:t>
      </w:r>
      <w:r w:rsidRPr="00855BF8">
        <w:rPr>
          <w:rFonts w:eastAsia="Times New Roman" w:cstheme="minorHAnsi"/>
          <w:color w:val="000000"/>
          <w:lang w:eastAsia="en-GB"/>
        </w:rPr>
        <w:t>approval</w:t>
      </w:r>
      <w:r w:rsidR="00E86BE1" w:rsidRPr="00855BF8">
        <w:rPr>
          <w:rFonts w:eastAsia="Times New Roman" w:cstheme="minorHAnsi"/>
          <w:color w:val="000000"/>
          <w:lang w:eastAsia="en-GB"/>
        </w:rPr>
        <w:t xml:space="preserve"> rests with the </w:t>
      </w:r>
      <w:proofErr w:type="gramStart"/>
      <w:r w:rsidR="00E86BE1" w:rsidRPr="00855BF8">
        <w:rPr>
          <w:rFonts w:eastAsia="Times New Roman" w:cstheme="minorHAnsi"/>
          <w:color w:val="000000"/>
          <w:lang w:eastAsia="en-GB"/>
        </w:rPr>
        <w:t>DPIE</w:t>
      </w:r>
      <w:proofErr w:type="gramEnd"/>
    </w:p>
    <w:p w14:paraId="0D75F90A" w14:textId="6B24117E" w:rsidR="0031116A" w:rsidRDefault="00E86BE1" w:rsidP="00855BF8">
      <w:pPr>
        <w:pStyle w:val="ListParagraph"/>
        <w:numPr>
          <w:ilvl w:val="0"/>
          <w:numId w:val="10"/>
        </w:numPr>
      </w:pPr>
      <w:r>
        <w:t xml:space="preserve">The IPC </w:t>
      </w:r>
      <w:r w:rsidR="0031116A">
        <w:t xml:space="preserve">advised the Minister that </w:t>
      </w:r>
      <w:r w:rsidR="00965DEB">
        <w:t xml:space="preserve">it </w:t>
      </w:r>
      <w:r>
        <w:t xml:space="preserve">found that the </w:t>
      </w:r>
      <w:r w:rsidR="0031116A">
        <w:t xml:space="preserve">SLS </w:t>
      </w:r>
      <w:r>
        <w:t xml:space="preserve">Plan was over development, that it </w:t>
      </w:r>
      <w:proofErr w:type="gramStart"/>
      <w:r>
        <w:t>wasn't</w:t>
      </w:r>
      <w:proofErr w:type="gramEnd"/>
      <w:r>
        <w:t xml:space="preserve"> required under housing targets and it met </w:t>
      </w:r>
      <w:r w:rsidR="003065A7">
        <w:t xml:space="preserve">only </w:t>
      </w:r>
      <w:r>
        <w:t xml:space="preserve">five out of </w:t>
      </w:r>
      <w:r w:rsidR="003065A7">
        <w:t xml:space="preserve">the </w:t>
      </w:r>
      <w:r>
        <w:t>23 design principles</w:t>
      </w:r>
      <w:r w:rsidR="0031116A">
        <w:t xml:space="preserve"> for the 2036 St Leonards and </w:t>
      </w:r>
      <w:proofErr w:type="spellStart"/>
      <w:r w:rsidR="0031116A">
        <w:t>Crows</w:t>
      </w:r>
      <w:proofErr w:type="spellEnd"/>
      <w:r w:rsidR="0031116A">
        <w:t xml:space="preserve"> Nest Plan </w:t>
      </w:r>
    </w:p>
    <w:p w14:paraId="30A749DD" w14:textId="59023CDD" w:rsidR="0031116A" w:rsidRDefault="00E86BE1" w:rsidP="00855BF8">
      <w:pPr>
        <w:pStyle w:val="ListParagraph"/>
        <w:numPr>
          <w:ilvl w:val="0"/>
          <w:numId w:val="10"/>
        </w:numPr>
      </w:pPr>
      <w:r>
        <w:t>Council asked the D</w:t>
      </w:r>
      <w:r w:rsidR="0031116A">
        <w:t xml:space="preserve">PIE </w:t>
      </w:r>
      <w:r>
        <w:t>for guidance as to how the plan should be amended and the D</w:t>
      </w:r>
      <w:r w:rsidR="0031116A">
        <w:t xml:space="preserve">PIE </w:t>
      </w:r>
      <w:r w:rsidR="00965DEB">
        <w:t xml:space="preserve">set </w:t>
      </w:r>
      <w:r>
        <w:t>up a charrette</w:t>
      </w:r>
      <w:r w:rsidR="0031116A">
        <w:t>.</w:t>
      </w:r>
    </w:p>
    <w:p w14:paraId="03CBFAB9" w14:textId="00593A25" w:rsidR="00227315" w:rsidRPr="00855BF8" w:rsidRDefault="0031116A" w:rsidP="00855BF8">
      <w:pPr>
        <w:pStyle w:val="ListParagraph"/>
        <w:numPr>
          <w:ilvl w:val="0"/>
          <w:numId w:val="10"/>
        </w:numPr>
        <w:rPr>
          <w:rFonts w:eastAsia="Times New Roman" w:cstheme="minorHAnsi"/>
          <w:color w:val="000000"/>
          <w:lang w:eastAsia="en-GB"/>
        </w:rPr>
      </w:pPr>
      <w:r w:rsidRPr="00855BF8">
        <w:rPr>
          <w:rFonts w:eastAsia="Times New Roman" w:cstheme="minorHAnsi"/>
          <w:color w:val="000000"/>
          <w:lang w:eastAsia="en-GB"/>
        </w:rPr>
        <w:t>T</w:t>
      </w:r>
      <w:r w:rsidR="004A115B" w:rsidRPr="00855BF8">
        <w:rPr>
          <w:rFonts w:eastAsia="Times New Roman" w:cstheme="minorHAnsi"/>
          <w:color w:val="000000"/>
          <w:lang w:eastAsia="en-GB"/>
        </w:rPr>
        <w:t>he Char</w:t>
      </w:r>
      <w:r w:rsidR="00386BF5" w:rsidRPr="00855BF8">
        <w:rPr>
          <w:rFonts w:eastAsia="Times New Roman" w:cstheme="minorHAnsi"/>
          <w:color w:val="000000"/>
          <w:lang w:eastAsia="en-GB"/>
        </w:rPr>
        <w:t>r</w:t>
      </w:r>
      <w:r w:rsidR="004A115B" w:rsidRPr="00855BF8">
        <w:rPr>
          <w:rFonts w:eastAsia="Times New Roman" w:cstheme="minorHAnsi"/>
          <w:color w:val="000000"/>
          <w:lang w:eastAsia="en-GB"/>
        </w:rPr>
        <w:t>ette</w:t>
      </w:r>
      <w:r w:rsidRPr="00855BF8">
        <w:rPr>
          <w:rFonts w:eastAsia="Times New Roman" w:cstheme="minorHAnsi"/>
          <w:color w:val="000000"/>
          <w:lang w:eastAsia="en-GB"/>
        </w:rPr>
        <w:t xml:space="preserve"> </w:t>
      </w:r>
      <w:r w:rsidR="00227315" w:rsidRPr="00855BF8">
        <w:rPr>
          <w:rFonts w:eastAsia="Times New Roman" w:cstheme="minorHAnsi"/>
          <w:color w:val="000000"/>
          <w:lang w:eastAsia="en-GB"/>
        </w:rPr>
        <w:t xml:space="preserve">took place on </w:t>
      </w:r>
      <w:r w:rsidR="00CC5A9A" w:rsidRPr="00855BF8">
        <w:rPr>
          <w:rFonts w:eastAsia="Times New Roman" w:cstheme="minorHAnsi"/>
          <w:color w:val="000000"/>
          <w:lang w:eastAsia="en-GB"/>
        </w:rPr>
        <w:t>Monday 11 November</w:t>
      </w:r>
      <w:r w:rsidR="00227315" w:rsidRPr="00855BF8">
        <w:rPr>
          <w:rFonts w:eastAsia="Times New Roman" w:cstheme="minorHAnsi"/>
          <w:color w:val="000000"/>
          <w:lang w:eastAsia="en-GB"/>
        </w:rPr>
        <w:t xml:space="preserve">. </w:t>
      </w:r>
    </w:p>
    <w:p w14:paraId="5CEB310A" w14:textId="6228AC81" w:rsidR="00227315" w:rsidRPr="00855BF8" w:rsidRDefault="0031116A" w:rsidP="00855BF8">
      <w:pPr>
        <w:pStyle w:val="ListParagraph"/>
        <w:numPr>
          <w:ilvl w:val="0"/>
          <w:numId w:val="10"/>
        </w:numPr>
        <w:rPr>
          <w:rFonts w:eastAsia="Times New Roman" w:cstheme="minorHAnsi"/>
          <w:color w:val="000000"/>
          <w:lang w:eastAsia="en-GB"/>
        </w:rPr>
      </w:pPr>
      <w:r w:rsidRPr="00855BF8">
        <w:rPr>
          <w:rFonts w:eastAsia="Times New Roman" w:cstheme="minorHAnsi"/>
          <w:color w:val="000000"/>
          <w:lang w:eastAsia="en-GB"/>
        </w:rPr>
        <w:t xml:space="preserve">It </w:t>
      </w:r>
      <w:r w:rsidR="00227315" w:rsidRPr="00855BF8">
        <w:rPr>
          <w:rFonts w:eastAsia="Times New Roman" w:cstheme="minorHAnsi"/>
          <w:color w:val="000000"/>
          <w:lang w:eastAsia="en-GB"/>
        </w:rPr>
        <w:t xml:space="preserve">was facilitated by </w:t>
      </w:r>
      <w:r w:rsidR="00100CA2" w:rsidRPr="00855BF8">
        <w:rPr>
          <w:rFonts w:eastAsia="Times New Roman" w:cstheme="minorHAnsi"/>
          <w:color w:val="000000"/>
          <w:lang w:eastAsia="en-GB"/>
        </w:rPr>
        <w:t xml:space="preserve">communications consultancy </w:t>
      </w:r>
      <w:r w:rsidR="00227315" w:rsidRPr="00855BF8">
        <w:rPr>
          <w:rFonts w:eastAsia="Times New Roman" w:cstheme="minorHAnsi"/>
          <w:color w:val="000000"/>
          <w:lang w:eastAsia="en-GB"/>
        </w:rPr>
        <w:t>KJA.</w:t>
      </w:r>
    </w:p>
    <w:p w14:paraId="45C5274C" w14:textId="77777777" w:rsidR="00227315" w:rsidRPr="00227315" w:rsidRDefault="00227315" w:rsidP="00227315">
      <w:pPr>
        <w:rPr>
          <w:rFonts w:eastAsia="Times New Roman" w:cstheme="minorHAnsi"/>
          <w:color w:val="000000"/>
          <w:lang w:eastAsia="en-GB"/>
        </w:rPr>
      </w:pPr>
      <w:r w:rsidRPr="00227315">
        <w:rPr>
          <w:rFonts w:eastAsia="Times New Roman" w:cstheme="minorHAnsi"/>
          <w:color w:val="000000"/>
          <w:lang w:eastAsia="en-GB"/>
        </w:rPr>
        <w:lastRenderedPageBreak/>
        <w:t> </w:t>
      </w:r>
    </w:p>
    <w:p w14:paraId="37816035" w14:textId="1EA05930" w:rsidR="00227315" w:rsidRPr="00855BF8" w:rsidRDefault="00227315" w:rsidP="00855BF8">
      <w:pPr>
        <w:pStyle w:val="ListParagraph"/>
        <w:numPr>
          <w:ilvl w:val="0"/>
          <w:numId w:val="10"/>
        </w:numPr>
        <w:rPr>
          <w:rFonts w:eastAsia="Times New Roman" w:cstheme="minorHAnsi"/>
          <w:color w:val="000000"/>
          <w:lang w:eastAsia="en-GB"/>
        </w:rPr>
      </w:pPr>
      <w:r w:rsidRPr="00855BF8">
        <w:rPr>
          <w:rFonts w:eastAsia="Times New Roman" w:cstheme="minorHAnsi"/>
          <w:color w:val="000000"/>
          <w:lang w:eastAsia="en-GB"/>
        </w:rPr>
        <w:t>Attendees:</w:t>
      </w:r>
    </w:p>
    <w:p w14:paraId="7954A3AC" w14:textId="0E3B6165" w:rsidR="00227315" w:rsidRPr="00227315" w:rsidRDefault="00227315" w:rsidP="00855BF8">
      <w:pPr>
        <w:numPr>
          <w:ilvl w:val="1"/>
          <w:numId w:val="10"/>
        </w:numPr>
        <w:rPr>
          <w:rFonts w:eastAsia="Times New Roman" w:cstheme="minorHAnsi"/>
          <w:color w:val="000000"/>
          <w:lang w:eastAsia="en-GB"/>
        </w:rPr>
      </w:pPr>
      <w:r w:rsidRPr="00227315">
        <w:rPr>
          <w:rFonts w:eastAsia="Times New Roman" w:cstheme="minorHAnsi"/>
          <w:color w:val="000000"/>
          <w:lang w:eastAsia="en-GB"/>
        </w:rPr>
        <w:t>DPIE re</w:t>
      </w:r>
      <w:r w:rsidR="00100CA2" w:rsidRPr="00BD2C46">
        <w:rPr>
          <w:rFonts w:eastAsia="Times New Roman" w:cstheme="minorHAnsi"/>
          <w:color w:val="000000"/>
          <w:lang w:eastAsia="en-GB"/>
        </w:rPr>
        <w:t>presentatives</w:t>
      </w:r>
    </w:p>
    <w:p w14:paraId="3F17F632" w14:textId="0395509E" w:rsidR="00227315" w:rsidRPr="00227315" w:rsidRDefault="00227315" w:rsidP="00855BF8">
      <w:pPr>
        <w:numPr>
          <w:ilvl w:val="1"/>
          <w:numId w:val="10"/>
        </w:numPr>
        <w:rPr>
          <w:rFonts w:eastAsia="Times New Roman" w:cstheme="minorHAnsi"/>
          <w:color w:val="000000"/>
          <w:lang w:eastAsia="en-GB"/>
        </w:rPr>
      </w:pPr>
      <w:r w:rsidRPr="00227315">
        <w:rPr>
          <w:rFonts w:eastAsia="Times New Roman" w:cstheme="minorHAnsi"/>
          <w:color w:val="000000"/>
          <w:lang w:eastAsia="en-GB"/>
        </w:rPr>
        <w:t>Council rep</w:t>
      </w:r>
      <w:r w:rsidR="00100CA2" w:rsidRPr="00BD2C46">
        <w:rPr>
          <w:rFonts w:eastAsia="Times New Roman" w:cstheme="minorHAnsi"/>
          <w:color w:val="000000"/>
          <w:lang w:eastAsia="en-GB"/>
        </w:rPr>
        <w:t>resentative</w:t>
      </w:r>
      <w:r w:rsidRPr="00227315">
        <w:rPr>
          <w:rFonts w:eastAsia="Times New Roman" w:cstheme="minorHAnsi"/>
          <w:color w:val="000000"/>
          <w:lang w:eastAsia="en-GB"/>
        </w:rPr>
        <w:t>s</w:t>
      </w:r>
    </w:p>
    <w:p w14:paraId="154CA79F" w14:textId="77777777" w:rsidR="00227315" w:rsidRPr="00227315" w:rsidRDefault="00227315" w:rsidP="00855BF8">
      <w:pPr>
        <w:numPr>
          <w:ilvl w:val="1"/>
          <w:numId w:val="10"/>
        </w:numPr>
        <w:rPr>
          <w:rFonts w:eastAsia="Times New Roman" w:cstheme="minorHAnsi"/>
          <w:color w:val="000000"/>
          <w:lang w:eastAsia="en-GB"/>
        </w:rPr>
      </w:pPr>
      <w:r w:rsidRPr="00227315">
        <w:rPr>
          <w:rFonts w:eastAsia="Times New Roman" w:cstheme="minorHAnsi"/>
          <w:color w:val="000000"/>
          <w:lang w:eastAsia="en-GB"/>
        </w:rPr>
        <w:t>State Design Review Panel</w:t>
      </w:r>
    </w:p>
    <w:p w14:paraId="38C72EDE" w14:textId="4B49314B" w:rsidR="00227315" w:rsidRDefault="00227315" w:rsidP="00855BF8">
      <w:pPr>
        <w:numPr>
          <w:ilvl w:val="1"/>
          <w:numId w:val="10"/>
        </w:numPr>
        <w:rPr>
          <w:rFonts w:eastAsia="Times New Roman" w:cstheme="minorHAnsi"/>
          <w:color w:val="000000"/>
          <w:lang w:eastAsia="en-GB"/>
        </w:rPr>
      </w:pPr>
      <w:r w:rsidRPr="00227315">
        <w:rPr>
          <w:rFonts w:eastAsia="Times New Roman" w:cstheme="minorHAnsi"/>
          <w:color w:val="000000"/>
          <w:lang w:eastAsia="en-GB"/>
        </w:rPr>
        <w:t>NSW Govt Architect</w:t>
      </w:r>
      <w:r w:rsidR="00965DEB">
        <w:rPr>
          <w:rFonts w:eastAsia="Times New Roman" w:cstheme="minorHAnsi"/>
          <w:color w:val="000000"/>
          <w:lang w:eastAsia="en-GB"/>
        </w:rPr>
        <w:t>.</w:t>
      </w:r>
    </w:p>
    <w:p w14:paraId="1F2680B1" w14:textId="36DA2FAA" w:rsidR="00227315" w:rsidRPr="00855BF8" w:rsidRDefault="00965DEB" w:rsidP="00855BF8">
      <w:pPr>
        <w:pStyle w:val="ListParagraph"/>
        <w:numPr>
          <w:ilvl w:val="0"/>
          <w:numId w:val="10"/>
        </w:numPr>
        <w:rPr>
          <w:rFonts w:eastAsia="Times New Roman" w:cstheme="minorHAnsi"/>
          <w:color w:val="000000"/>
          <w:lang w:eastAsia="en-GB"/>
        </w:rPr>
      </w:pPr>
      <w:r w:rsidRPr="00855BF8">
        <w:rPr>
          <w:rFonts w:eastAsia="Times New Roman" w:cstheme="minorHAnsi"/>
          <w:color w:val="000000"/>
          <w:lang w:eastAsia="en-GB"/>
        </w:rPr>
        <w:t xml:space="preserve">The report was </w:t>
      </w:r>
      <w:r w:rsidR="00227315" w:rsidRPr="00855BF8">
        <w:rPr>
          <w:rFonts w:eastAsia="Times New Roman" w:cstheme="minorHAnsi"/>
          <w:color w:val="000000"/>
          <w:lang w:eastAsia="en-GB"/>
        </w:rPr>
        <w:t>written by DPIE</w:t>
      </w:r>
      <w:r w:rsidR="00100CA2" w:rsidRPr="00855BF8">
        <w:rPr>
          <w:rFonts w:eastAsia="Times New Roman" w:cstheme="minorHAnsi"/>
          <w:color w:val="000000"/>
          <w:lang w:eastAsia="en-GB"/>
        </w:rPr>
        <w:t xml:space="preserve"> and r</w:t>
      </w:r>
      <w:r w:rsidR="00227315" w:rsidRPr="00855BF8">
        <w:rPr>
          <w:rFonts w:eastAsia="Times New Roman" w:cstheme="minorHAnsi"/>
          <w:color w:val="000000"/>
          <w:lang w:eastAsia="en-GB"/>
        </w:rPr>
        <w:t xml:space="preserve">eleased </w:t>
      </w:r>
      <w:r w:rsidR="00E86BE1" w:rsidRPr="00855BF8">
        <w:rPr>
          <w:rFonts w:eastAsia="Times New Roman" w:cstheme="minorHAnsi"/>
          <w:color w:val="000000"/>
          <w:lang w:eastAsia="en-GB"/>
        </w:rPr>
        <w:t xml:space="preserve">simultaneously </w:t>
      </w:r>
      <w:r w:rsidR="00227315" w:rsidRPr="00855BF8">
        <w:rPr>
          <w:rFonts w:eastAsia="Times New Roman" w:cstheme="minorHAnsi"/>
          <w:color w:val="000000"/>
          <w:lang w:eastAsia="en-GB"/>
        </w:rPr>
        <w:t xml:space="preserve">to </w:t>
      </w:r>
      <w:r w:rsidR="00100CA2" w:rsidRPr="00855BF8">
        <w:rPr>
          <w:rFonts w:eastAsia="Times New Roman" w:cstheme="minorHAnsi"/>
          <w:color w:val="000000"/>
          <w:lang w:eastAsia="en-GB"/>
        </w:rPr>
        <w:t xml:space="preserve">Lane Cove </w:t>
      </w:r>
      <w:r w:rsidR="00227315" w:rsidRPr="00855BF8">
        <w:rPr>
          <w:rFonts w:eastAsia="Times New Roman" w:cstheme="minorHAnsi"/>
          <w:color w:val="000000"/>
          <w:lang w:eastAsia="en-GB"/>
        </w:rPr>
        <w:t xml:space="preserve">Council and </w:t>
      </w:r>
      <w:r w:rsidR="00100CA2" w:rsidRPr="00855BF8">
        <w:rPr>
          <w:rFonts w:eastAsia="Times New Roman" w:cstheme="minorHAnsi"/>
          <w:color w:val="000000"/>
          <w:lang w:eastAsia="en-GB"/>
        </w:rPr>
        <w:t xml:space="preserve">the </w:t>
      </w:r>
      <w:r w:rsidR="00227315" w:rsidRPr="00855BF8">
        <w:rPr>
          <w:rFonts w:eastAsia="Times New Roman" w:cstheme="minorHAnsi"/>
          <w:color w:val="000000"/>
          <w:lang w:eastAsia="en-GB"/>
        </w:rPr>
        <w:t xml:space="preserve">community </w:t>
      </w:r>
      <w:r w:rsidR="00100CA2" w:rsidRPr="00855BF8">
        <w:rPr>
          <w:rFonts w:eastAsia="Times New Roman" w:cstheme="minorHAnsi"/>
          <w:color w:val="000000"/>
          <w:lang w:eastAsia="en-GB"/>
        </w:rPr>
        <w:t xml:space="preserve">on </w:t>
      </w:r>
      <w:r w:rsidR="00227315" w:rsidRPr="00855BF8">
        <w:rPr>
          <w:rFonts w:eastAsia="Times New Roman" w:cstheme="minorHAnsi"/>
          <w:color w:val="000000"/>
          <w:lang w:eastAsia="en-GB"/>
        </w:rPr>
        <w:t>7/2/2020</w:t>
      </w:r>
      <w:r w:rsidR="00100CA2" w:rsidRPr="00855BF8">
        <w:rPr>
          <w:rFonts w:eastAsia="Times New Roman" w:cstheme="minorHAnsi"/>
          <w:color w:val="000000"/>
          <w:lang w:eastAsia="en-GB"/>
        </w:rPr>
        <w:t>.</w:t>
      </w:r>
    </w:p>
    <w:p w14:paraId="2688D711" w14:textId="77777777" w:rsidR="00855BF8" w:rsidRPr="00855BF8" w:rsidRDefault="00100CA2" w:rsidP="00855BF8">
      <w:pPr>
        <w:pStyle w:val="ListParagraph"/>
        <w:numPr>
          <w:ilvl w:val="0"/>
          <w:numId w:val="10"/>
        </w:numPr>
        <w:rPr>
          <w:rFonts w:eastAsia="Times New Roman" w:cstheme="minorHAnsi"/>
          <w:color w:val="000000"/>
          <w:lang w:eastAsia="en-GB"/>
        </w:rPr>
      </w:pPr>
      <w:r w:rsidRPr="00855BF8">
        <w:rPr>
          <w:rFonts w:eastAsia="Times New Roman" w:cstheme="minorHAnsi"/>
          <w:color w:val="000000"/>
          <w:lang w:eastAsia="en-GB"/>
        </w:rPr>
        <w:t xml:space="preserve">The </w:t>
      </w:r>
      <w:r w:rsidR="00227315" w:rsidRPr="00855BF8">
        <w:rPr>
          <w:rFonts w:eastAsia="Times New Roman" w:cstheme="minorHAnsi"/>
          <w:color w:val="000000"/>
          <w:lang w:eastAsia="en-GB"/>
        </w:rPr>
        <w:t>Char</w:t>
      </w:r>
      <w:r w:rsidR="00386BF5" w:rsidRPr="00855BF8">
        <w:rPr>
          <w:rFonts w:eastAsia="Times New Roman" w:cstheme="minorHAnsi"/>
          <w:color w:val="000000"/>
          <w:lang w:eastAsia="en-GB"/>
        </w:rPr>
        <w:t>r</w:t>
      </w:r>
      <w:r w:rsidR="00227315" w:rsidRPr="00855BF8">
        <w:rPr>
          <w:rFonts w:eastAsia="Times New Roman" w:cstheme="minorHAnsi"/>
          <w:color w:val="000000"/>
          <w:lang w:eastAsia="en-GB"/>
        </w:rPr>
        <w:t xml:space="preserve">ette recommendations are to go into the 2036 Plan </w:t>
      </w:r>
      <w:r w:rsidR="00965DEB" w:rsidRPr="00855BF8">
        <w:rPr>
          <w:rFonts w:eastAsia="Times New Roman" w:cstheme="minorHAnsi"/>
          <w:color w:val="000000"/>
          <w:lang w:eastAsia="en-GB"/>
        </w:rPr>
        <w:t xml:space="preserve">with no clarity as to </w:t>
      </w:r>
      <w:r w:rsidR="00965DEB" w:rsidRPr="00855BF8">
        <w:rPr>
          <w:rFonts w:eastAsia="Times New Roman" w:cstheme="minorHAnsi"/>
          <w:color w:val="000000"/>
          <w:lang w:eastAsia="en-GB"/>
        </w:rPr>
        <w:t xml:space="preserve">where the Charrette Report and SLS </w:t>
      </w:r>
      <w:r w:rsidR="00965DEB" w:rsidRPr="00855BF8">
        <w:rPr>
          <w:rFonts w:eastAsia="Times New Roman" w:cstheme="minorHAnsi"/>
          <w:color w:val="000000"/>
          <w:lang w:eastAsia="en-GB"/>
        </w:rPr>
        <w:t xml:space="preserve">and the </w:t>
      </w:r>
      <w:r w:rsidR="00227315" w:rsidRPr="00855BF8">
        <w:rPr>
          <w:rFonts w:eastAsia="Times New Roman" w:cstheme="minorHAnsi"/>
          <w:color w:val="000000"/>
          <w:lang w:eastAsia="en-GB"/>
        </w:rPr>
        <w:t>timing of 2036</w:t>
      </w:r>
      <w:r w:rsidR="00965DEB" w:rsidRPr="00855BF8">
        <w:rPr>
          <w:rFonts w:eastAsia="Times New Roman" w:cstheme="minorHAnsi"/>
          <w:color w:val="000000"/>
          <w:lang w:eastAsia="en-GB"/>
        </w:rPr>
        <w:t>.</w:t>
      </w:r>
    </w:p>
    <w:p w14:paraId="2D5C9D95" w14:textId="50A9555E" w:rsidR="00855BF8" w:rsidRPr="00855BF8" w:rsidRDefault="00855BF8" w:rsidP="00855BF8">
      <w:pPr>
        <w:pStyle w:val="ListParagraph"/>
        <w:numPr>
          <w:ilvl w:val="0"/>
          <w:numId w:val="10"/>
        </w:numPr>
        <w:rPr>
          <w:rFonts w:eastAsia="Times New Roman" w:cstheme="minorHAnsi"/>
          <w:color w:val="000000"/>
          <w:lang w:eastAsia="en-GB"/>
        </w:rPr>
      </w:pPr>
      <w:r w:rsidRPr="00855BF8">
        <w:rPr>
          <w:rFonts w:eastAsia="Times New Roman" w:cstheme="minorHAnsi"/>
          <w:color w:val="000000"/>
          <w:lang w:eastAsia="en-GB"/>
        </w:rPr>
        <w:t xml:space="preserve">GCA concerned that the Charette report failed to address </w:t>
      </w:r>
      <w:r w:rsidR="00227315" w:rsidRPr="00855BF8">
        <w:rPr>
          <w:rFonts w:eastAsia="Times New Roman" w:cstheme="minorHAnsi"/>
          <w:color w:val="000000"/>
          <w:lang w:eastAsia="en-GB"/>
        </w:rPr>
        <w:t>some of the key concerns of the IPC – namely impact on heritage items in Park Road West and fact that SLS is an overdevelopment.</w:t>
      </w:r>
      <w:r w:rsidRPr="00855BF8">
        <w:rPr>
          <w:rFonts w:eastAsia="Times New Roman" w:cstheme="minorHAnsi"/>
          <w:color w:val="000000"/>
          <w:lang w:eastAsia="en-GB"/>
        </w:rPr>
        <w:t xml:space="preserve"> It gives </w:t>
      </w:r>
      <w:r w:rsidR="00227315" w:rsidRPr="00855BF8">
        <w:rPr>
          <w:rFonts w:eastAsia="Times New Roman" w:cstheme="minorHAnsi"/>
          <w:color w:val="000000"/>
          <w:lang w:eastAsia="en-GB"/>
        </w:rPr>
        <w:t>no indication of dwelling numbers proposed</w:t>
      </w:r>
      <w:r w:rsidRPr="00855BF8">
        <w:rPr>
          <w:rFonts w:eastAsia="Times New Roman" w:cstheme="minorHAnsi"/>
          <w:color w:val="000000"/>
          <w:lang w:eastAsia="en-GB"/>
        </w:rPr>
        <w:t>.</w:t>
      </w:r>
    </w:p>
    <w:p w14:paraId="30ECF9BC" w14:textId="77D54EA6" w:rsidR="00227315" w:rsidRPr="00855BF8" w:rsidRDefault="00855BF8" w:rsidP="00855BF8">
      <w:pPr>
        <w:pStyle w:val="ListParagraph"/>
        <w:numPr>
          <w:ilvl w:val="0"/>
          <w:numId w:val="10"/>
        </w:numPr>
        <w:rPr>
          <w:rFonts w:eastAsia="Times New Roman" w:cstheme="minorHAnsi"/>
          <w:color w:val="000000"/>
          <w:lang w:eastAsia="en-GB"/>
        </w:rPr>
      </w:pPr>
      <w:r w:rsidRPr="00855BF8">
        <w:rPr>
          <w:rFonts w:eastAsia="Times New Roman" w:cstheme="minorHAnsi"/>
          <w:color w:val="000000"/>
          <w:lang w:eastAsia="en-GB"/>
        </w:rPr>
        <w:t xml:space="preserve">The GCA </w:t>
      </w:r>
      <w:r w:rsidR="00227315" w:rsidRPr="00855BF8">
        <w:rPr>
          <w:rFonts w:eastAsia="Times New Roman" w:cstheme="minorHAnsi"/>
          <w:color w:val="000000"/>
          <w:lang w:eastAsia="en-GB"/>
        </w:rPr>
        <w:t>asked Council to demonstrate that it would not be bullied by DPIE to accept the Char</w:t>
      </w:r>
      <w:r w:rsidR="00386BF5" w:rsidRPr="00855BF8">
        <w:rPr>
          <w:rFonts w:eastAsia="Times New Roman" w:cstheme="minorHAnsi"/>
          <w:color w:val="000000"/>
          <w:lang w:eastAsia="en-GB"/>
        </w:rPr>
        <w:t>r</w:t>
      </w:r>
      <w:r w:rsidR="00227315" w:rsidRPr="00855BF8">
        <w:rPr>
          <w:rFonts w:eastAsia="Times New Roman" w:cstheme="minorHAnsi"/>
          <w:color w:val="000000"/>
          <w:lang w:eastAsia="en-GB"/>
        </w:rPr>
        <w:t xml:space="preserve">ette proposals. </w:t>
      </w:r>
      <w:r w:rsidR="00100CA2" w:rsidRPr="00855BF8">
        <w:rPr>
          <w:rFonts w:eastAsia="Times New Roman" w:cstheme="minorHAnsi"/>
          <w:color w:val="000000"/>
          <w:lang w:eastAsia="en-GB"/>
        </w:rPr>
        <w:t xml:space="preserve">Councillor </w:t>
      </w:r>
      <w:r w:rsidR="00227315" w:rsidRPr="00855BF8">
        <w:rPr>
          <w:rFonts w:eastAsia="Times New Roman" w:cstheme="minorHAnsi"/>
          <w:color w:val="000000"/>
          <w:lang w:eastAsia="en-GB"/>
        </w:rPr>
        <w:t xml:space="preserve">Frances </w:t>
      </w:r>
      <w:r w:rsidR="00100CA2" w:rsidRPr="00855BF8">
        <w:rPr>
          <w:rFonts w:eastAsia="Times New Roman" w:cstheme="minorHAnsi"/>
          <w:color w:val="000000"/>
          <w:lang w:eastAsia="en-GB"/>
        </w:rPr>
        <w:t xml:space="preserve">Vissel </w:t>
      </w:r>
      <w:r w:rsidR="00227315" w:rsidRPr="00855BF8">
        <w:rPr>
          <w:rFonts w:eastAsia="Times New Roman" w:cstheme="minorHAnsi"/>
          <w:color w:val="000000"/>
          <w:lang w:eastAsia="en-GB"/>
        </w:rPr>
        <w:t xml:space="preserve">attempted to move an urgency </w:t>
      </w:r>
      <w:proofErr w:type="gramStart"/>
      <w:r w:rsidR="00227315" w:rsidRPr="00855BF8">
        <w:rPr>
          <w:rFonts w:eastAsia="Times New Roman" w:cstheme="minorHAnsi"/>
          <w:color w:val="000000"/>
          <w:lang w:eastAsia="en-GB"/>
        </w:rPr>
        <w:t>motion</w:t>
      </w:r>
      <w:proofErr w:type="gramEnd"/>
      <w:r w:rsidR="00227315" w:rsidRPr="00855BF8">
        <w:rPr>
          <w:rFonts w:eastAsia="Times New Roman" w:cstheme="minorHAnsi"/>
          <w:color w:val="000000"/>
          <w:lang w:eastAsia="en-GB"/>
        </w:rPr>
        <w:t xml:space="preserve"> but this was disallowed.</w:t>
      </w:r>
    </w:p>
    <w:p w14:paraId="0E356F73" w14:textId="4F8BB1F9" w:rsidR="00227315" w:rsidRDefault="00855BF8" w:rsidP="00855BF8">
      <w:pPr>
        <w:pStyle w:val="ListParagraph"/>
        <w:numPr>
          <w:ilvl w:val="0"/>
          <w:numId w:val="10"/>
        </w:numPr>
        <w:rPr>
          <w:rFonts w:eastAsia="Times New Roman" w:cstheme="minorHAnsi"/>
          <w:color w:val="000000"/>
          <w:lang w:eastAsia="en-GB"/>
        </w:rPr>
      </w:pPr>
      <w:r w:rsidRPr="00855BF8">
        <w:rPr>
          <w:rFonts w:eastAsia="Times New Roman" w:cstheme="minorHAnsi"/>
          <w:color w:val="000000"/>
          <w:lang w:eastAsia="en-GB"/>
        </w:rPr>
        <w:t xml:space="preserve">The GCA </w:t>
      </w:r>
      <w:r w:rsidR="00227315" w:rsidRPr="00855BF8">
        <w:rPr>
          <w:rFonts w:eastAsia="Times New Roman" w:cstheme="minorHAnsi"/>
          <w:color w:val="000000"/>
          <w:lang w:eastAsia="en-GB"/>
        </w:rPr>
        <w:t>understand that Council seems to be very sure that DPIE will not rush to get 2036 out with the Char</w:t>
      </w:r>
      <w:r w:rsidR="00386BF5" w:rsidRPr="00855BF8">
        <w:rPr>
          <w:rFonts w:eastAsia="Times New Roman" w:cstheme="minorHAnsi"/>
          <w:color w:val="000000"/>
          <w:lang w:eastAsia="en-GB"/>
        </w:rPr>
        <w:t>r</w:t>
      </w:r>
      <w:r w:rsidR="00227315" w:rsidRPr="00855BF8">
        <w:rPr>
          <w:rFonts w:eastAsia="Times New Roman" w:cstheme="minorHAnsi"/>
          <w:color w:val="000000"/>
          <w:lang w:eastAsia="en-GB"/>
        </w:rPr>
        <w:t xml:space="preserve">ette recommendations in it and that </w:t>
      </w:r>
      <w:r w:rsidR="00100CA2" w:rsidRPr="00855BF8">
        <w:rPr>
          <w:rFonts w:eastAsia="Times New Roman" w:cstheme="minorHAnsi"/>
          <w:color w:val="000000"/>
          <w:lang w:eastAsia="en-GB"/>
        </w:rPr>
        <w:t>Council</w:t>
      </w:r>
      <w:r w:rsidR="00227315" w:rsidRPr="00855BF8">
        <w:rPr>
          <w:rFonts w:eastAsia="Times New Roman" w:cstheme="minorHAnsi"/>
          <w:color w:val="000000"/>
          <w:lang w:eastAsia="en-GB"/>
        </w:rPr>
        <w:t xml:space="preserve"> can spend time to make its own assessment of what it will agree to in the Charette report.</w:t>
      </w:r>
    </w:p>
    <w:p w14:paraId="3D378994" w14:textId="54400D41" w:rsidR="00855BF8" w:rsidRPr="00855BF8" w:rsidRDefault="00855BF8" w:rsidP="00855BF8">
      <w:pPr>
        <w:pStyle w:val="ListParagraph"/>
        <w:numPr>
          <w:ilvl w:val="0"/>
          <w:numId w:val="10"/>
        </w:numPr>
        <w:rPr>
          <w:rFonts w:eastAsia="Times New Roman" w:cstheme="minorHAnsi"/>
          <w:color w:val="000000"/>
          <w:lang w:eastAsia="en-GB"/>
        </w:rPr>
      </w:pPr>
      <w:r>
        <w:rPr>
          <w:rFonts w:eastAsia="Times New Roman" w:cstheme="minorHAnsi"/>
          <w:color w:val="000000"/>
          <w:lang w:eastAsia="en-GB"/>
        </w:rPr>
        <w:t xml:space="preserve">There has been no report from Council on the 2017 SLS exhibition submissions. </w:t>
      </w:r>
    </w:p>
    <w:p w14:paraId="21241C90" w14:textId="77777777" w:rsidR="006044C7" w:rsidRDefault="006044C7" w:rsidP="006044C7">
      <w:pPr>
        <w:pStyle w:val="ListParagraph"/>
        <w:numPr>
          <w:ilvl w:val="0"/>
          <w:numId w:val="10"/>
        </w:numPr>
      </w:pPr>
      <w:r>
        <w:t>We have had assurances from the D</w:t>
      </w:r>
      <w:r>
        <w:t>PIE that SLS Planning r</w:t>
      </w:r>
      <w:r>
        <w:t>emain</w:t>
      </w:r>
      <w:r>
        <w:t>s</w:t>
      </w:r>
      <w:r>
        <w:t xml:space="preserve"> with </w:t>
      </w:r>
      <w:r>
        <w:t>C</w:t>
      </w:r>
      <w:r>
        <w:t>ouncil</w:t>
      </w:r>
      <w:r>
        <w:t xml:space="preserve"> so hope that Council will come up with a plan </w:t>
      </w:r>
      <w:r>
        <w:t xml:space="preserve">that addresses all those issues that </w:t>
      </w:r>
      <w:proofErr w:type="gramStart"/>
      <w:r>
        <w:t>we've</w:t>
      </w:r>
      <w:proofErr w:type="gramEnd"/>
      <w:r>
        <w:t xml:space="preserve"> been talking about</w:t>
      </w:r>
      <w:r>
        <w:t>.</w:t>
      </w:r>
    </w:p>
    <w:p w14:paraId="616FD5C8" w14:textId="77777777" w:rsidR="006044C7" w:rsidRDefault="006044C7" w:rsidP="006044C7"/>
    <w:p w14:paraId="518499D3" w14:textId="77777777" w:rsidR="006044C7" w:rsidRDefault="006044C7" w:rsidP="006044C7"/>
    <w:p w14:paraId="1C0ECB3E" w14:textId="03BA7EC2" w:rsidR="006044C7" w:rsidRDefault="006044C7" w:rsidP="006044C7">
      <w:r>
        <w:t>Mayor Pam Palmer</w:t>
      </w:r>
      <w:r>
        <w:t xml:space="preserve"> </w:t>
      </w:r>
      <w:r>
        <w:t xml:space="preserve">advised the meeting as </w:t>
      </w:r>
      <w:proofErr w:type="gramStart"/>
      <w:r>
        <w:t>follows:-</w:t>
      </w:r>
      <w:proofErr w:type="gramEnd"/>
    </w:p>
    <w:p w14:paraId="40A85F20" w14:textId="77777777" w:rsidR="00024C70" w:rsidRDefault="006044C7" w:rsidP="006044C7">
      <w:pPr>
        <w:pStyle w:val="ListParagraph"/>
        <w:numPr>
          <w:ilvl w:val="0"/>
          <w:numId w:val="11"/>
        </w:numPr>
      </w:pPr>
      <w:r>
        <w:t xml:space="preserve">The Charette report appears to have the same density as Council’s plan and the same amount of open space, just </w:t>
      </w:r>
      <w:proofErr w:type="gramStart"/>
      <w:r>
        <w:t>redistributed</w:t>
      </w:r>
      <w:proofErr w:type="gramEnd"/>
    </w:p>
    <w:p w14:paraId="384B8F6C" w14:textId="663E9CD8" w:rsidR="00024C70" w:rsidRDefault="00024C70" w:rsidP="00024C70">
      <w:pPr>
        <w:pStyle w:val="ListParagraph"/>
        <w:numPr>
          <w:ilvl w:val="0"/>
          <w:numId w:val="11"/>
        </w:numPr>
      </w:pPr>
      <w:r>
        <w:t xml:space="preserve">The </w:t>
      </w:r>
      <w:r>
        <w:t xml:space="preserve">key </w:t>
      </w:r>
      <w:proofErr w:type="spellStart"/>
      <w:r>
        <w:t>takeouts</w:t>
      </w:r>
      <w:proofErr w:type="spellEnd"/>
      <w:r>
        <w:t xml:space="preserve"> from community submissions are that the community wants </w:t>
      </w:r>
      <w:r>
        <w:t xml:space="preserve">reduced density, more open space and minimum </w:t>
      </w:r>
      <w:proofErr w:type="gramStart"/>
      <w:r>
        <w:t>overshadowing</w:t>
      </w:r>
      <w:proofErr w:type="gramEnd"/>
    </w:p>
    <w:p w14:paraId="0BA7A84C" w14:textId="1A12A3DC" w:rsidR="00024C70" w:rsidRDefault="00024C70" w:rsidP="00024C70">
      <w:pPr>
        <w:pStyle w:val="ListParagraph"/>
        <w:numPr>
          <w:ilvl w:val="0"/>
          <w:numId w:val="11"/>
        </w:numPr>
      </w:pPr>
      <w:r>
        <w:t xml:space="preserve">Council will put the revised plan </w:t>
      </w:r>
      <w:r>
        <w:t xml:space="preserve">out to community consultation. We want to take your views on </w:t>
      </w:r>
      <w:proofErr w:type="gramStart"/>
      <w:r>
        <w:t>board</w:t>
      </w:r>
      <w:proofErr w:type="gramEnd"/>
      <w:r>
        <w:t xml:space="preserve"> and we'll be doing that</w:t>
      </w:r>
    </w:p>
    <w:p w14:paraId="5824E41F" w14:textId="353B47C3" w:rsidR="00024C70" w:rsidRDefault="00024C70" w:rsidP="00024C70"/>
    <w:p w14:paraId="3E3CC301" w14:textId="1A9AFA10" w:rsidR="00024C70" w:rsidRDefault="00024C70" w:rsidP="00024C70">
      <w:r>
        <w:t xml:space="preserve">Mayor Pam Palmer outlined the SLS </w:t>
      </w:r>
      <w:proofErr w:type="gramStart"/>
      <w:r>
        <w:t>process:-</w:t>
      </w:r>
      <w:proofErr w:type="gramEnd"/>
    </w:p>
    <w:p w14:paraId="4677F8A0" w14:textId="30A9094A" w:rsidR="00024C70" w:rsidRDefault="00024C70" w:rsidP="005C7C8D">
      <w:pPr>
        <w:pStyle w:val="ListParagraph"/>
        <w:numPr>
          <w:ilvl w:val="0"/>
          <w:numId w:val="12"/>
        </w:numPr>
      </w:pPr>
      <w:r>
        <w:t xml:space="preserve">The </w:t>
      </w:r>
      <w:r>
        <w:t>C</w:t>
      </w:r>
      <w:r>
        <w:t xml:space="preserve">ouncil made a decision in 2015 to progress higher density in this area and the boundaries of the area were mapped </w:t>
      </w:r>
      <w:proofErr w:type="gramStart"/>
      <w:r>
        <w:t>out</w:t>
      </w:r>
      <w:proofErr w:type="gramEnd"/>
    </w:p>
    <w:p w14:paraId="19C95A48" w14:textId="79580A69" w:rsidR="00024C70" w:rsidRDefault="00024C70" w:rsidP="005C7C8D">
      <w:pPr>
        <w:pStyle w:val="ListParagraph"/>
        <w:numPr>
          <w:ilvl w:val="0"/>
          <w:numId w:val="12"/>
        </w:numPr>
      </w:pPr>
      <w:r>
        <w:t xml:space="preserve">Step one is the gateway process </w:t>
      </w:r>
      <w:r>
        <w:t xml:space="preserve">was that Council had to </w:t>
      </w:r>
      <w:r>
        <w:t>get permission f</w:t>
      </w:r>
      <w:r>
        <w:t xml:space="preserve">rom DPIE to </w:t>
      </w:r>
      <w:r>
        <w:t>go ahead on th</w:t>
      </w:r>
      <w:r>
        <w:t xml:space="preserve">e 2015 </w:t>
      </w:r>
      <w:proofErr w:type="gramStart"/>
      <w:r>
        <w:t>decision</w:t>
      </w:r>
      <w:proofErr w:type="gramEnd"/>
    </w:p>
    <w:p w14:paraId="41945D99" w14:textId="729C8EDD" w:rsidR="00024C70" w:rsidRDefault="00024C70" w:rsidP="005C7C8D">
      <w:pPr>
        <w:pStyle w:val="ListParagraph"/>
        <w:numPr>
          <w:ilvl w:val="0"/>
          <w:numId w:val="12"/>
        </w:numPr>
      </w:pPr>
      <w:r>
        <w:t xml:space="preserve">The DPIE took 18 months to come back to </w:t>
      </w:r>
      <w:proofErr w:type="gramStart"/>
      <w:r>
        <w:t>Council</w:t>
      </w:r>
      <w:proofErr w:type="gramEnd"/>
    </w:p>
    <w:p w14:paraId="2671A801" w14:textId="0E17974A" w:rsidR="005C7C8D" w:rsidRDefault="00024C70" w:rsidP="005C7C8D">
      <w:pPr>
        <w:pStyle w:val="ListParagraph"/>
        <w:numPr>
          <w:ilvl w:val="0"/>
          <w:numId w:val="12"/>
        </w:numPr>
      </w:pPr>
      <w:r>
        <w:t xml:space="preserve">Council elections were then </w:t>
      </w:r>
      <w:proofErr w:type="gramStart"/>
      <w:r>
        <w:t>held</w:t>
      </w:r>
      <w:proofErr w:type="gramEnd"/>
      <w:r w:rsidR="005C7C8D">
        <w:t xml:space="preserve"> and Council voted to go ahead with community consultation</w:t>
      </w:r>
    </w:p>
    <w:p w14:paraId="0A454133" w14:textId="325B27AC" w:rsidR="005C7C8D" w:rsidRDefault="005C7C8D" w:rsidP="005C7C8D">
      <w:pPr>
        <w:pStyle w:val="ListParagraph"/>
        <w:numPr>
          <w:ilvl w:val="0"/>
          <w:numId w:val="12"/>
        </w:numPr>
      </w:pPr>
      <w:r>
        <w:t>Consultation went from Oct 017 to Jan 2018.</w:t>
      </w:r>
    </w:p>
    <w:p w14:paraId="21079A4C" w14:textId="37DC3509" w:rsidR="005C7C8D" w:rsidRDefault="005C7C8D" w:rsidP="005C7C8D">
      <w:pPr>
        <w:pStyle w:val="ListParagraph"/>
        <w:numPr>
          <w:ilvl w:val="0"/>
          <w:numId w:val="12"/>
        </w:numPr>
      </w:pPr>
      <w:r>
        <w:t xml:space="preserve">Council was </w:t>
      </w:r>
      <w:r>
        <w:t xml:space="preserve">ready to consider submissions at the first meeting in 2018, however, at that meeting </w:t>
      </w:r>
      <w:r>
        <w:t xml:space="preserve">Council </w:t>
      </w:r>
      <w:r>
        <w:t xml:space="preserve">also heard that the 2036 Plan for the greater Crow's Nest </w:t>
      </w:r>
      <w:r>
        <w:lastRenderedPageBreak/>
        <w:t xml:space="preserve">area was about to be released so </w:t>
      </w:r>
      <w:r>
        <w:t>C</w:t>
      </w:r>
      <w:r>
        <w:t>ouncil deferred making a final</w:t>
      </w:r>
      <w:r>
        <w:t xml:space="preserve"> decision with DPIE </w:t>
      </w:r>
      <w:r>
        <w:t>approval.</w:t>
      </w:r>
    </w:p>
    <w:p w14:paraId="756A314A" w14:textId="77777777" w:rsidR="005C7C8D" w:rsidRDefault="005C7C8D" w:rsidP="005C7C8D">
      <w:pPr>
        <w:pStyle w:val="ListParagraph"/>
        <w:numPr>
          <w:ilvl w:val="0"/>
          <w:numId w:val="12"/>
        </w:numPr>
      </w:pPr>
      <w:r>
        <w:t xml:space="preserve">The DPIE did not </w:t>
      </w:r>
      <w:r w:rsidR="00ED3D60">
        <w:t xml:space="preserve">release the plan </w:t>
      </w:r>
      <w:r>
        <w:t>until</w:t>
      </w:r>
      <w:r w:rsidR="00ED3D60">
        <w:t xml:space="preserve"> October</w:t>
      </w:r>
      <w:r>
        <w:t xml:space="preserve"> 2018 and Council then had to wait for the IPC advice.</w:t>
      </w:r>
    </w:p>
    <w:p w14:paraId="5D03AA6D" w14:textId="6A80CFD0" w:rsidR="00ED3D60" w:rsidRDefault="003065A7" w:rsidP="005C7C8D">
      <w:pPr>
        <w:pStyle w:val="ListParagraph"/>
        <w:numPr>
          <w:ilvl w:val="0"/>
          <w:numId w:val="12"/>
        </w:numPr>
      </w:pPr>
      <w:r>
        <w:t>C</w:t>
      </w:r>
      <w:r w:rsidR="00ED3D60">
        <w:t xml:space="preserve">ouncil needs now </w:t>
      </w:r>
      <w:r w:rsidR="005C7C8D">
        <w:t>to take</w:t>
      </w:r>
      <w:r w:rsidR="00ED3D60">
        <w:t xml:space="preserve"> </w:t>
      </w:r>
      <w:r w:rsidR="005C7C8D">
        <w:t>C</w:t>
      </w:r>
      <w:r w:rsidR="00ED3D60">
        <w:t xml:space="preserve">harrette report </w:t>
      </w:r>
      <w:r w:rsidR="00526221">
        <w:t xml:space="preserve">and analyse it to see where </w:t>
      </w:r>
      <w:r w:rsidR="005C7C8D">
        <w:t xml:space="preserve">it </w:t>
      </w:r>
      <w:r w:rsidR="00526221">
        <w:t xml:space="preserve">can go from here, </w:t>
      </w:r>
      <w:proofErr w:type="gramStart"/>
      <w:r w:rsidR="00526221">
        <w:t>taking into account</w:t>
      </w:r>
      <w:proofErr w:type="gramEnd"/>
      <w:r w:rsidR="00526221">
        <w:t xml:space="preserve"> everything </w:t>
      </w:r>
      <w:r w:rsidR="005C7C8D">
        <w:t xml:space="preserve">it has heard </w:t>
      </w:r>
      <w:r w:rsidR="00526221">
        <w:t>from the IPC, the D</w:t>
      </w:r>
      <w:r w:rsidR="005C7C8D">
        <w:t xml:space="preserve">PIE and the </w:t>
      </w:r>
      <w:r w:rsidR="00526221">
        <w:t xml:space="preserve">community. </w:t>
      </w:r>
    </w:p>
    <w:p w14:paraId="4F7215BB" w14:textId="77777777" w:rsidR="00526221" w:rsidRDefault="00526221" w:rsidP="00526221"/>
    <w:p w14:paraId="79121076" w14:textId="72617311" w:rsidR="00AD195E" w:rsidRDefault="00AD195E" w:rsidP="00ED3D60">
      <w:r w:rsidRPr="00AD195E">
        <w:t xml:space="preserve">Community members made the following </w:t>
      </w:r>
      <w:proofErr w:type="gramStart"/>
      <w:r w:rsidRPr="00AD195E">
        <w:t>comments:-</w:t>
      </w:r>
      <w:proofErr w:type="gramEnd"/>
    </w:p>
    <w:p w14:paraId="56C8B607" w14:textId="1F6E452B" w:rsidR="007E460E" w:rsidRDefault="007E460E" w:rsidP="007E460E">
      <w:pPr>
        <w:pStyle w:val="ListParagraph"/>
        <w:numPr>
          <w:ilvl w:val="0"/>
          <w:numId w:val="13"/>
        </w:numPr>
      </w:pPr>
      <w:r>
        <w:t xml:space="preserve">the Charette plan is a different plan from the one that a been in the public domain for 4-5 years. It is not a continuation of the SLS Plan process. It is a new plan and should be submitted to the community for </w:t>
      </w:r>
      <w:proofErr w:type="gramStart"/>
      <w:r>
        <w:t>consultation</w:t>
      </w:r>
      <w:proofErr w:type="gramEnd"/>
    </w:p>
    <w:p w14:paraId="37827C39" w14:textId="23E4689B" w:rsidR="007E460E" w:rsidRDefault="007E460E" w:rsidP="007E460E">
      <w:pPr>
        <w:pStyle w:val="ListParagraph"/>
        <w:numPr>
          <w:ilvl w:val="0"/>
          <w:numId w:val="13"/>
        </w:numPr>
      </w:pPr>
      <w:r>
        <w:t xml:space="preserve">the Charette plan is a vastly superior plan to the Council’s </w:t>
      </w:r>
      <w:proofErr w:type="gramStart"/>
      <w:r>
        <w:t>plan</w:t>
      </w:r>
      <w:proofErr w:type="gramEnd"/>
    </w:p>
    <w:p w14:paraId="0C8DCA3E" w14:textId="60C26B43" w:rsidR="007E460E" w:rsidRDefault="007E460E" w:rsidP="007E460E">
      <w:pPr>
        <w:pStyle w:val="ListParagraph"/>
        <w:numPr>
          <w:ilvl w:val="0"/>
          <w:numId w:val="13"/>
        </w:numPr>
      </w:pPr>
      <w:r>
        <w:t>will the Mayor agree that the IPC advice was damning of Council’s plan?</w:t>
      </w:r>
    </w:p>
    <w:p w14:paraId="1D99CB0C" w14:textId="77777777" w:rsidR="007E460E" w:rsidRDefault="007E460E" w:rsidP="00ED3D60"/>
    <w:p w14:paraId="70B23D69" w14:textId="77777777" w:rsidR="007E460E" w:rsidRDefault="007E460E" w:rsidP="00ED3D60">
      <w:r w:rsidRPr="007E460E">
        <w:t>May</w:t>
      </w:r>
      <w:r>
        <w:t>o</w:t>
      </w:r>
      <w:r w:rsidRPr="007E460E">
        <w:t xml:space="preserve">r Pam Palmer </w:t>
      </w:r>
      <w:proofErr w:type="gramStart"/>
      <w:r w:rsidRPr="007E460E">
        <w:t>responded</w:t>
      </w:r>
      <w:r>
        <w:t>:-</w:t>
      </w:r>
      <w:proofErr w:type="gramEnd"/>
    </w:p>
    <w:p w14:paraId="192A879B" w14:textId="40D829DA" w:rsidR="00455BE8" w:rsidRDefault="007E460E" w:rsidP="00455BE8">
      <w:r w:rsidRPr="007E460E">
        <w:t>the IPC</w:t>
      </w:r>
      <w:r>
        <w:rPr>
          <w:b/>
          <w:bCs/>
        </w:rPr>
        <w:t xml:space="preserve"> </w:t>
      </w:r>
      <w:r w:rsidR="00ED3D60">
        <w:t xml:space="preserve">was damning of </w:t>
      </w:r>
      <w:r w:rsidR="003065A7">
        <w:t>C</w:t>
      </w:r>
      <w:r w:rsidR="00ED3D60">
        <w:t>ouncil’s proposal, but some of the things in the IPC report were</w:t>
      </w:r>
      <w:r>
        <w:t xml:space="preserve"> not</w:t>
      </w:r>
      <w:r w:rsidR="00ED3D60">
        <w:t xml:space="preserve"> an accurate reflection of </w:t>
      </w:r>
      <w:r w:rsidR="003065A7">
        <w:t>C</w:t>
      </w:r>
      <w:r w:rsidR="00ED3D60">
        <w:t xml:space="preserve">ouncil’s planning. </w:t>
      </w:r>
      <w:r w:rsidR="00455BE8">
        <w:t xml:space="preserve"> </w:t>
      </w:r>
      <w:r w:rsidR="00526221">
        <w:t>C</w:t>
      </w:r>
      <w:r w:rsidR="00455BE8">
        <w:t>ouncil put its plan</w:t>
      </w:r>
      <w:r w:rsidR="00526221">
        <w:t>,</w:t>
      </w:r>
      <w:r w:rsidR="00455BE8">
        <w:t xml:space="preserve"> after it got through the gateway</w:t>
      </w:r>
      <w:r w:rsidR="00526221">
        <w:t>,</w:t>
      </w:r>
      <w:r w:rsidR="00455BE8">
        <w:t xml:space="preserve"> on public exhibition and it has not responded to those submissions yet. The plan has</w:t>
      </w:r>
      <w:r>
        <w:t xml:space="preserve"> not</w:t>
      </w:r>
      <w:r w:rsidR="00455BE8">
        <w:t xml:space="preserve"> altered since 2015 when </w:t>
      </w:r>
      <w:r>
        <w:t xml:space="preserve">Council </w:t>
      </w:r>
      <w:r w:rsidR="00455BE8">
        <w:t xml:space="preserve">went to the </w:t>
      </w:r>
      <w:r>
        <w:t>G</w:t>
      </w:r>
      <w:r w:rsidR="00455BE8">
        <w:t>ateway.</w:t>
      </w:r>
    </w:p>
    <w:p w14:paraId="3FCA5EF2" w14:textId="51A94015" w:rsidR="007E460E" w:rsidRDefault="007E460E" w:rsidP="00455BE8"/>
    <w:p w14:paraId="536B2A09" w14:textId="77777777" w:rsidR="00493425" w:rsidRDefault="007E460E" w:rsidP="00493425">
      <w:r>
        <w:t xml:space="preserve">Merri Southwood noted, </w:t>
      </w:r>
      <w:r w:rsidR="00455BE8">
        <w:t xml:space="preserve">speaking for </w:t>
      </w:r>
      <w:r>
        <w:t>herself</w:t>
      </w:r>
      <w:r w:rsidR="00455BE8">
        <w:t xml:space="preserve">, not for the </w:t>
      </w:r>
      <w:proofErr w:type="gramStart"/>
      <w:r w:rsidR="00455BE8">
        <w:t>GCA</w:t>
      </w:r>
      <w:r w:rsidR="00493425">
        <w:t>:-</w:t>
      </w:r>
      <w:proofErr w:type="gramEnd"/>
    </w:p>
    <w:p w14:paraId="0FA100E1" w14:textId="5138800C" w:rsidR="00493425" w:rsidRDefault="00455BE8" w:rsidP="00493425">
      <w:r>
        <w:t>all the technical reports that w</w:t>
      </w:r>
      <w:r w:rsidR="00526221">
        <w:t>ere</w:t>
      </w:r>
      <w:r>
        <w:t xml:space="preserve"> developed to support </w:t>
      </w:r>
      <w:r w:rsidR="003065A7">
        <w:t xml:space="preserve">the </w:t>
      </w:r>
      <w:r w:rsidR="00526221">
        <w:t>original</w:t>
      </w:r>
      <w:r>
        <w:rPr>
          <w:b/>
          <w:bCs/>
        </w:rPr>
        <w:t xml:space="preserve"> </w:t>
      </w:r>
      <w:r>
        <w:t xml:space="preserve">plan </w:t>
      </w:r>
      <w:r w:rsidR="007E460E">
        <w:t>in 2015 (</w:t>
      </w:r>
      <w:r w:rsidR="00493425">
        <w:t>b</w:t>
      </w:r>
      <w:r w:rsidR="007E460E">
        <w:t>efore the</w:t>
      </w:r>
      <w:r w:rsidR="00493425">
        <w:t xml:space="preserve"> b</w:t>
      </w:r>
      <w:r w:rsidR="007E460E">
        <w:t>oun</w:t>
      </w:r>
      <w:r w:rsidR="00493425">
        <w:t>d</w:t>
      </w:r>
      <w:r w:rsidR="007E460E">
        <w:t>aries change</w:t>
      </w:r>
      <w:r w:rsidR="00493425">
        <w:t>d</w:t>
      </w:r>
      <w:r w:rsidR="007E460E">
        <w:t xml:space="preserve">) </w:t>
      </w:r>
      <w:r>
        <w:t xml:space="preserve">will need to be revised. The </w:t>
      </w:r>
      <w:r w:rsidR="007E460E">
        <w:t xml:space="preserve">revised </w:t>
      </w:r>
      <w:r>
        <w:t xml:space="preserve">reports were not available when </w:t>
      </w:r>
      <w:r w:rsidR="00493425">
        <w:t xml:space="preserve">the SLS pan went on exhibition </w:t>
      </w:r>
      <w:r>
        <w:t>in 2017</w:t>
      </w:r>
      <w:r w:rsidR="00526221">
        <w:t xml:space="preserve">. </w:t>
      </w:r>
    </w:p>
    <w:p w14:paraId="2EAB7ABA" w14:textId="3C7421FB" w:rsidR="00455BE8" w:rsidRDefault="00526221" w:rsidP="00455BE8">
      <w:r>
        <w:t>Will Council revisit those reports?</w:t>
      </w:r>
    </w:p>
    <w:p w14:paraId="3853DDBC" w14:textId="77777777" w:rsidR="007E460E" w:rsidRDefault="007E460E" w:rsidP="00455BE8"/>
    <w:p w14:paraId="1A3056C6" w14:textId="77777777" w:rsidR="00493425" w:rsidRPr="00493425" w:rsidRDefault="00493425" w:rsidP="00455BE8">
      <w:r w:rsidRPr="00493425">
        <w:t xml:space="preserve">Mayor Pam Palmer </w:t>
      </w:r>
      <w:proofErr w:type="gramStart"/>
      <w:r w:rsidRPr="00493425">
        <w:t>responded:-</w:t>
      </w:r>
      <w:proofErr w:type="gramEnd"/>
    </w:p>
    <w:p w14:paraId="038FF3E3" w14:textId="0276EF3D" w:rsidR="00455BE8" w:rsidRDefault="00493425" w:rsidP="00455BE8">
      <w:r w:rsidRPr="00493425">
        <w:t xml:space="preserve">She </w:t>
      </w:r>
      <w:r w:rsidR="002A69DF">
        <w:t>was</w:t>
      </w:r>
      <w:r w:rsidRPr="00493425">
        <w:t xml:space="preserve"> just one Councillor, </w:t>
      </w:r>
      <w:proofErr w:type="gramStart"/>
      <w:r w:rsidRPr="00493425">
        <w:t>It</w:t>
      </w:r>
      <w:proofErr w:type="gramEnd"/>
      <w:r w:rsidRPr="00493425">
        <w:t xml:space="preserve"> was</w:t>
      </w:r>
      <w:r>
        <w:rPr>
          <w:b/>
          <w:bCs/>
        </w:rPr>
        <w:t xml:space="preserve"> </w:t>
      </w:r>
      <w:r w:rsidR="00455BE8">
        <w:t xml:space="preserve">up to nine </w:t>
      </w:r>
      <w:r w:rsidR="00D25DC8">
        <w:t>C</w:t>
      </w:r>
      <w:r w:rsidR="00455BE8">
        <w:t>oun</w:t>
      </w:r>
      <w:r w:rsidR="00526221">
        <w:t>cillors</w:t>
      </w:r>
      <w:r w:rsidR="00455BE8">
        <w:t xml:space="preserve"> to decide where </w:t>
      </w:r>
      <w:r>
        <w:t>Council was</w:t>
      </w:r>
      <w:r w:rsidR="00526221">
        <w:t xml:space="preserve"> </w:t>
      </w:r>
      <w:r w:rsidR="00455BE8">
        <w:t xml:space="preserve">going. </w:t>
      </w:r>
    </w:p>
    <w:p w14:paraId="1F9789A4" w14:textId="77777777" w:rsidR="00526221" w:rsidRDefault="00526221" w:rsidP="00455BE8"/>
    <w:p w14:paraId="41066562" w14:textId="77777777" w:rsidR="00493425" w:rsidRPr="00493425" w:rsidRDefault="00493425" w:rsidP="00455BE8">
      <w:r w:rsidRPr="00493425">
        <w:t>Community member:</w:t>
      </w:r>
    </w:p>
    <w:p w14:paraId="448BF56D" w14:textId="35716F27" w:rsidR="00455BE8" w:rsidRDefault="00455BE8" w:rsidP="00455BE8">
      <w:r>
        <w:t xml:space="preserve">Does </w:t>
      </w:r>
      <w:r w:rsidR="00493425">
        <w:t>C</w:t>
      </w:r>
      <w:r>
        <w:t xml:space="preserve">ouncil have a clear focus </w:t>
      </w:r>
      <w:r w:rsidR="00526221">
        <w:t>and vision for SLS?</w:t>
      </w:r>
    </w:p>
    <w:p w14:paraId="5BC20B4D" w14:textId="3E386489" w:rsidR="00493425" w:rsidRDefault="00493425" w:rsidP="00455BE8"/>
    <w:p w14:paraId="1475B443" w14:textId="618FC45D" w:rsidR="00493425" w:rsidRDefault="00493425" w:rsidP="00455BE8">
      <w:r>
        <w:t>May</w:t>
      </w:r>
      <w:r w:rsidR="002A69DF">
        <w:t>o</w:t>
      </w:r>
      <w:r>
        <w:t>r Pam Palmer:</w:t>
      </w:r>
    </w:p>
    <w:p w14:paraId="11517EF1" w14:textId="7E7FA303" w:rsidR="002A69DF" w:rsidRDefault="00455BE8" w:rsidP="000D3379">
      <w:pPr>
        <w:pStyle w:val="ListParagraph"/>
        <w:numPr>
          <w:ilvl w:val="0"/>
          <w:numId w:val="14"/>
        </w:numPr>
      </w:pPr>
      <w:r>
        <w:t xml:space="preserve">Council is required by the state government to </w:t>
      </w:r>
      <w:r w:rsidR="00526221">
        <w:t xml:space="preserve">accommodate </w:t>
      </w:r>
      <w:r w:rsidR="002A69DF">
        <w:t xml:space="preserve">a growing </w:t>
      </w:r>
      <w:proofErr w:type="gramStart"/>
      <w:r w:rsidR="002A69DF">
        <w:t>population</w:t>
      </w:r>
      <w:proofErr w:type="gramEnd"/>
    </w:p>
    <w:p w14:paraId="38D81CFC" w14:textId="17BD7B07" w:rsidR="00455BE8" w:rsidRDefault="00526221" w:rsidP="000D3379">
      <w:pPr>
        <w:pStyle w:val="ListParagraph"/>
        <w:numPr>
          <w:ilvl w:val="0"/>
          <w:numId w:val="14"/>
        </w:numPr>
      </w:pPr>
      <w:r>
        <w:t xml:space="preserve">The government is now asking councils to revise their planning </w:t>
      </w:r>
      <w:r w:rsidR="00455BE8">
        <w:t xml:space="preserve">every five years. </w:t>
      </w:r>
    </w:p>
    <w:p w14:paraId="2EDE25E9" w14:textId="77777777" w:rsidR="002A69DF" w:rsidRDefault="00455BE8" w:rsidP="000D3379">
      <w:pPr>
        <w:pStyle w:val="ListParagraph"/>
        <w:numPr>
          <w:ilvl w:val="0"/>
          <w:numId w:val="14"/>
        </w:numPr>
      </w:pPr>
      <w:r>
        <w:t xml:space="preserve">In the last round in 2009, some industrial lands </w:t>
      </w:r>
      <w:proofErr w:type="gramStart"/>
      <w:r w:rsidR="002A69DF">
        <w:t>was</w:t>
      </w:r>
      <w:proofErr w:type="gramEnd"/>
      <w:r>
        <w:t xml:space="preserve"> </w:t>
      </w:r>
      <w:proofErr w:type="spellStart"/>
      <w:r>
        <w:t>up</w:t>
      </w:r>
      <w:r w:rsidR="00526221">
        <w:t>zoned</w:t>
      </w:r>
      <w:proofErr w:type="spellEnd"/>
      <w:r w:rsidR="00526221">
        <w:t>.</w:t>
      </w:r>
    </w:p>
    <w:p w14:paraId="55DCB48E" w14:textId="31AE9FAB" w:rsidR="00455BE8" w:rsidRDefault="00455BE8" w:rsidP="000D3379">
      <w:pPr>
        <w:pStyle w:val="ListParagraph"/>
        <w:numPr>
          <w:ilvl w:val="0"/>
          <w:numId w:val="14"/>
        </w:numPr>
      </w:pPr>
      <w:r>
        <w:t xml:space="preserve">This time around the vision was for transit-oriented development. </w:t>
      </w:r>
    </w:p>
    <w:p w14:paraId="4C58F89A" w14:textId="77777777" w:rsidR="002A69DF" w:rsidRDefault="002A69DF" w:rsidP="000D3379">
      <w:pPr>
        <w:pStyle w:val="ListParagraph"/>
        <w:numPr>
          <w:ilvl w:val="0"/>
          <w:numId w:val="14"/>
        </w:numPr>
      </w:pPr>
      <w:r>
        <w:t>T</w:t>
      </w:r>
      <w:r w:rsidR="00455BE8">
        <w:t>he three councils got together actually, even before 2009. In 2006, they produced their vision for the area, which was more employment and more housing.</w:t>
      </w:r>
    </w:p>
    <w:p w14:paraId="3042C500" w14:textId="0CC1DF6C" w:rsidR="00455BE8" w:rsidRDefault="00455BE8" w:rsidP="000D3379">
      <w:pPr>
        <w:pStyle w:val="ListParagraph"/>
        <w:numPr>
          <w:ilvl w:val="0"/>
          <w:numId w:val="14"/>
        </w:numPr>
      </w:pPr>
      <w:r>
        <w:t xml:space="preserve">When the community </w:t>
      </w:r>
      <w:r w:rsidR="003065A7">
        <w:t xml:space="preserve">in SLS </w:t>
      </w:r>
      <w:r>
        <w:t xml:space="preserve">came to </w:t>
      </w:r>
      <w:r w:rsidR="002A69DF">
        <w:t>Council</w:t>
      </w:r>
      <w:r>
        <w:t xml:space="preserve">, </w:t>
      </w:r>
      <w:r w:rsidR="003065A7">
        <w:t>they were</w:t>
      </w:r>
      <w:r>
        <w:t xml:space="preserve"> very eage</w:t>
      </w:r>
      <w:r w:rsidR="003065A7">
        <w:t xml:space="preserve">r </w:t>
      </w:r>
      <w:r>
        <w:t xml:space="preserve">for their properties to be </w:t>
      </w:r>
      <w:proofErr w:type="spellStart"/>
      <w:r>
        <w:t>upzoned</w:t>
      </w:r>
      <w:proofErr w:type="spellEnd"/>
      <w:r>
        <w:t xml:space="preserve"> and to make money out </w:t>
      </w:r>
      <w:r w:rsidR="003065A7">
        <w:t xml:space="preserve">of selling their properties. </w:t>
      </w:r>
    </w:p>
    <w:p w14:paraId="0C8C6A2B" w14:textId="7400F99B" w:rsidR="00455BE8" w:rsidRDefault="00455BE8" w:rsidP="000D3379">
      <w:pPr>
        <w:pStyle w:val="ListParagraph"/>
        <w:numPr>
          <w:ilvl w:val="0"/>
          <w:numId w:val="14"/>
        </w:numPr>
      </w:pPr>
      <w:r>
        <w:t>The Council at the time decided that this would be a wise location to increase density in this area and that</w:t>
      </w:r>
      <w:r w:rsidR="002A69DF">
        <w:t xml:space="preserve"> is</w:t>
      </w:r>
      <w:r>
        <w:t xml:space="preserve"> where it all started and went from there.</w:t>
      </w:r>
    </w:p>
    <w:p w14:paraId="01D1ACF2" w14:textId="2E9BACEF" w:rsidR="00455BE8" w:rsidRDefault="00455BE8" w:rsidP="000D3379">
      <w:pPr>
        <w:pStyle w:val="ListParagraph"/>
        <w:numPr>
          <w:ilvl w:val="0"/>
          <w:numId w:val="14"/>
        </w:numPr>
      </w:pPr>
      <w:r>
        <w:lastRenderedPageBreak/>
        <w:t>As far as the density goes, there were many consultations prior to the plan coming on board</w:t>
      </w:r>
      <w:r w:rsidR="000D3379">
        <w:t>.</w:t>
      </w:r>
      <w:r>
        <w:t xml:space="preserve"> </w:t>
      </w:r>
    </w:p>
    <w:p w14:paraId="0B078A52" w14:textId="77777777" w:rsidR="000D3379" w:rsidRDefault="003065A7" w:rsidP="000D3379">
      <w:pPr>
        <w:pStyle w:val="ListParagraph"/>
        <w:numPr>
          <w:ilvl w:val="0"/>
          <w:numId w:val="14"/>
        </w:numPr>
      </w:pPr>
      <w:r>
        <w:t xml:space="preserve">Council’s plan had to </w:t>
      </w:r>
      <w:r w:rsidR="00455BE8">
        <w:t>consider the environment</w:t>
      </w:r>
      <w:r>
        <w:t>,</w:t>
      </w:r>
      <w:r w:rsidR="00455BE8">
        <w:t xml:space="preserve"> density</w:t>
      </w:r>
      <w:r>
        <w:t>, community facilities</w:t>
      </w:r>
      <w:r w:rsidR="00455BE8">
        <w:t xml:space="preserve"> </w:t>
      </w:r>
      <w:r>
        <w:t>and</w:t>
      </w:r>
      <w:r w:rsidR="00455BE8">
        <w:t xml:space="preserve"> worker housing. Its allowances for th</w:t>
      </w:r>
      <w:r>
        <w:t>ose</w:t>
      </w:r>
      <w:r w:rsidR="00455BE8">
        <w:t xml:space="preserve"> put </w:t>
      </w:r>
      <w:r>
        <w:t xml:space="preserve">mean </w:t>
      </w:r>
      <w:r w:rsidR="00455BE8">
        <w:t xml:space="preserve">extra height. </w:t>
      </w:r>
    </w:p>
    <w:p w14:paraId="56306046" w14:textId="77777777" w:rsidR="000D3379" w:rsidRDefault="00455BE8" w:rsidP="000D3379">
      <w:pPr>
        <w:pStyle w:val="ListParagraph"/>
        <w:numPr>
          <w:ilvl w:val="0"/>
          <w:numId w:val="14"/>
        </w:numPr>
      </w:pPr>
      <w:r>
        <w:t xml:space="preserve">The new infrastructure </w:t>
      </w:r>
      <w:proofErr w:type="gramStart"/>
      <w:r>
        <w:t>has to</w:t>
      </w:r>
      <w:proofErr w:type="gramEnd"/>
      <w:r>
        <w:t xml:space="preserve"> be funded by </w:t>
      </w:r>
      <w:r w:rsidR="003065A7">
        <w:t>C</w:t>
      </w:r>
      <w:r>
        <w:t>ouncil at this stage. The state government has not promised us any funding</w:t>
      </w:r>
      <w:r w:rsidR="003065A7">
        <w:t>.</w:t>
      </w:r>
    </w:p>
    <w:p w14:paraId="4DE977FA" w14:textId="07740510" w:rsidR="00455BE8" w:rsidRDefault="003065A7" w:rsidP="000D3379">
      <w:pPr>
        <w:pStyle w:val="ListParagraph"/>
        <w:numPr>
          <w:ilvl w:val="0"/>
          <w:numId w:val="14"/>
        </w:numPr>
      </w:pPr>
      <w:r>
        <w:t>I</w:t>
      </w:r>
      <w:r w:rsidR="00455BE8">
        <w:t xml:space="preserve">t started out simple. It got complex and </w:t>
      </w:r>
      <w:r w:rsidR="000D3379">
        <w:t>it is</w:t>
      </w:r>
      <w:r w:rsidR="00455BE8">
        <w:t xml:space="preserve"> very hard to explain all the complexity in the plan.</w:t>
      </w:r>
    </w:p>
    <w:p w14:paraId="71C57976" w14:textId="77777777" w:rsidR="000D3379" w:rsidRDefault="000D3379" w:rsidP="00455BE8">
      <w:pPr>
        <w:rPr>
          <w:b/>
          <w:bCs/>
        </w:rPr>
      </w:pPr>
    </w:p>
    <w:p w14:paraId="10AC8DE9" w14:textId="6DFDD60A" w:rsidR="00455BE8" w:rsidRPr="000D3379" w:rsidRDefault="000D3379" w:rsidP="00455BE8">
      <w:r w:rsidRPr="000D3379">
        <w:t>Community member asked if</w:t>
      </w:r>
      <w:r w:rsidR="00455BE8" w:rsidRPr="000D3379">
        <w:t xml:space="preserve"> the purpose of the </w:t>
      </w:r>
      <w:r w:rsidR="00D25DC8">
        <w:t>C</w:t>
      </w:r>
      <w:r w:rsidR="00455BE8" w:rsidRPr="000D3379">
        <w:t xml:space="preserve">ouncil </w:t>
      </w:r>
      <w:r w:rsidR="00D25DC8">
        <w:t xml:space="preserve">is </w:t>
      </w:r>
      <w:r w:rsidR="00455BE8" w:rsidRPr="000D3379">
        <w:t>still to have a high</w:t>
      </w:r>
      <w:r w:rsidR="003065A7" w:rsidRPr="000D3379">
        <w:t>-</w:t>
      </w:r>
      <w:r w:rsidR="00455BE8" w:rsidRPr="000D3379">
        <w:t>rise transit focus?</w:t>
      </w:r>
    </w:p>
    <w:p w14:paraId="6A7292BF" w14:textId="77777777" w:rsidR="000D3379" w:rsidRDefault="000D3379" w:rsidP="00455BE8">
      <w:pPr>
        <w:rPr>
          <w:b/>
          <w:bCs/>
        </w:rPr>
      </w:pPr>
    </w:p>
    <w:p w14:paraId="46CCE030" w14:textId="45B5DA58" w:rsidR="00455BE8" w:rsidRDefault="000D3379" w:rsidP="00455BE8">
      <w:r w:rsidRPr="000D3379">
        <w:t>Mayor Pam Palmer confirmed that i</w:t>
      </w:r>
      <w:r w:rsidR="00455BE8" w:rsidRPr="000D3379">
        <w:t>t is transit focused in the area.</w:t>
      </w:r>
    </w:p>
    <w:p w14:paraId="6C862E9E" w14:textId="72B75CA1" w:rsidR="000D3379" w:rsidRDefault="000D3379" w:rsidP="00455BE8"/>
    <w:p w14:paraId="7F6988CA" w14:textId="77777777" w:rsidR="000D3379" w:rsidRPr="000D3379" w:rsidRDefault="000D3379" w:rsidP="00455BE8"/>
    <w:p w14:paraId="54903A31" w14:textId="77777777" w:rsidR="000D3379" w:rsidRDefault="003065A7" w:rsidP="00227315">
      <w:pPr>
        <w:rPr>
          <w:rFonts w:eastAsia="Times New Roman" w:cstheme="minorHAnsi"/>
          <w:color w:val="000000"/>
          <w:lang w:eastAsia="en-GB"/>
        </w:rPr>
      </w:pPr>
      <w:r>
        <w:rPr>
          <w:rFonts w:eastAsia="Times New Roman" w:cstheme="minorHAnsi"/>
          <w:color w:val="000000"/>
          <w:lang w:eastAsia="en-GB"/>
        </w:rPr>
        <w:t xml:space="preserve">Discussion closed </w:t>
      </w:r>
      <w:r w:rsidR="000D3379">
        <w:rPr>
          <w:rFonts w:eastAsia="Times New Roman" w:cstheme="minorHAnsi"/>
          <w:color w:val="000000"/>
          <w:lang w:eastAsia="en-GB"/>
        </w:rPr>
        <w:t xml:space="preserve">and the following resolution was </w:t>
      </w:r>
      <w:proofErr w:type="gramStart"/>
      <w:r w:rsidR="000D3379">
        <w:rPr>
          <w:rFonts w:eastAsia="Times New Roman" w:cstheme="minorHAnsi"/>
          <w:color w:val="000000"/>
          <w:lang w:eastAsia="en-GB"/>
        </w:rPr>
        <w:t>passed:-</w:t>
      </w:r>
      <w:proofErr w:type="gramEnd"/>
    </w:p>
    <w:p w14:paraId="1854CACB" w14:textId="77777777" w:rsidR="000D3379" w:rsidRPr="000D3379" w:rsidRDefault="000D3379" w:rsidP="00227315">
      <w:pPr>
        <w:rPr>
          <w:rFonts w:eastAsia="Times New Roman" w:cstheme="minorHAnsi"/>
          <w:i/>
          <w:iCs/>
          <w:color w:val="000000"/>
          <w:lang w:eastAsia="en-GB"/>
        </w:rPr>
      </w:pPr>
    </w:p>
    <w:p w14:paraId="3D706383" w14:textId="3C154DC1" w:rsidR="00227315" w:rsidRPr="000D3379" w:rsidRDefault="00BA2743" w:rsidP="00227315">
      <w:pPr>
        <w:rPr>
          <w:rFonts w:eastAsia="Times New Roman" w:cstheme="minorHAnsi"/>
          <w:i/>
          <w:iCs/>
          <w:color w:val="000000"/>
          <w:lang w:eastAsia="en-GB"/>
        </w:rPr>
      </w:pPr>
      <w:r w:rsidRPr="000D3379">
        <w:rPr>
          <w:rFonts w:eastAsia="Times New Roman" w:cstheme="minorHAnsi"/>
          <w:i/>
          <w:iCs/>
          <w:color w:val="000000"/>
          <w:lang w:eastAsia="en-GB"/>
        </w:rPr>
        <w:t>“</w:t>
      </w:r>
      <w:r w:rsidR="00227315" w:rsidRPr="000D3379">
        <w:rPr>
          <w:rFonts w:eastAsia="Times New Roman" w:cstheme="minorHAnsi"/>
          <w:i/>
          <w:iCs/>
          <w:color w:val="000000"/>
          <w:lang w:eastAsia="en-GB"/>
        </w:rPr>
        <w:t>We, the attendees at a meeting of the Greenwich Community Association on 19 February 2020</w:t>
      </w:r>
      <w:r w:rsidR="008A7346" w:rsidRPr="000D3379">
        <w:rPr>
          <w:rFonts w:eastAsia="Times New Roman" w:cstheme="minorHAnsi"/>
          <w:i/>
          <w:iCs/>
          <w:color w:val="000000"/>
          <w:lang w:eastAsia="en-GB"/>
        </w:rPr>
        <w:t>:</w:t>
      </w:r>
    </w:p>
    <w:p w14:paraId="1BA670A2"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w:t>
      </w:r>
    </w:p>
    <w:p w14:paraId="5B3BBABC" w14:textId="7A05AF7B"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1. re-affirm our opposition to the dwelling numbers proposed in Council’s St Leonards South Planning Proposal on the grounds that such development will place unacceptable pressure on the infrastructure, amenity and character of Greenwich and all other areas included in the St Leonards/</w:t>
      </w:r>
      <w:proofErr w:type="spellStart"/>
      <w:r w:rsidRPr="000D3379">
        <w:rPr>
          <w:rFonts w:eastAsia="Times New Roman" w:cstheme="minorHAnsi"/>
          <w:i/>
          <w:iCs/>
          <w:color w:val="000000"/>
          <w:lang w:eastAsia="en-GB"/>
        </w:rPr>
        <w:t>Crows</w:t>
      </w:r>
      <w:proofErr w:type="spellEnd"/>
      <w:r w:rsidRPr="000D3379">
        <w:rPr>
          <w:rFonts w:eastAsia="Times New Roman" w:cstheme="minorHAnsi"/>
          <w:i/>
          <w:iCs/>
          <w:color w:val="000000"/>
          <w:lang w:eastAsia="en-GB"/>
        </w:rPr>
        <w:t xml:space="preserve"> Nest Planned </w:t>
      </w:r>
      <w:proofErr w:type="gramStart"/>
      <w:r w:rsidRPr="000D3379">
        <w:rPr>
          <w:rFonts w:eastAsia="Times New Roman" w:cstheme="minorHAnsi"/>
          <w:i/>
          <w:iCs/>
          <w:color w:val="000000"/>
          <w:lang w:eastAsia="en-GB"/>
        </w:rPr>
        <w:t>Precinct</w:t>
      </w:r>
      <w:r w:rsidR="008A7346" w:rsidRPr="000D3379">
        <w:rPr>
          <w:rFonts w:eastAsia="Times New Roman" w:cstheme="minorHAnsi"/>
          <w:i/>
          <w:iCs/>
          <w:color w:val="000000"/>
          <w:lang w:eastAsia="en-GB"/>
        </w:rPr>
        <w:t>;</w:t>
      </w:r>
      <w:proofErr w:type="gramEnd"/>
      <w:r w:rsidRPr="000D3379">
        <w:rPr>
          <w:rFonts w:eastAsia="Times New Roman" w:cstheme="minorHAnsi"/>
          <w:i/>
          <w:iCs/>
          <w:color w:val="000000"/>
          <w:lang w:eastAsia="en-GB"/>
        </w:rPr>
        <w:t> </w:t>
      </w:r>
    </w:p>
    <w:p w14:paraId="1D77ADDE"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w:t>
      </w:r>
    </w:p>
    <w:p w14:paraId="1355E2E3" w14:textId="5D26D090"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2. express our disappointment that The Outcomes and Recommendations Report of the SLS Design Char</w:t>
      </w:r>
      <w:r w:rsidR="003065A7" w:rsidRPr="000D3379">
        <w:rPr>
          <w:rFonts w:eastAsia="Times New Roman" w:cstheme="minorHAnsi"/>
          <w:i/>
          <w:iCs/>
          <w:color w:val="000000"/>
          <w:lang w:eastAsia="en-GB"/>
        </w:rPr>
        <w:t>r</w:t>
      </w:r>
      <w:r w:rsidRPr="000D3379">
        <w:rPr>
          <w:rFonts w:eastAsia="Times New Roman" w:cstheme="minorHAnsi"/>
          <w:i/>
          <w:iCs/>
          <w:color w:val="000000"/>
          <w:lang w:eastAsia="en-GB"/>
        </w:rPr>
        <w:t>ette (the Char</w:t>
      </w:r>
      <w:r w:rsidR="003065A7" w:rsidRPr="000D3379">
        <w:rPr>
          <w:rFonts w:eastAsia="Times New Roman" w:cstheme="minorHAnsi"/>
          <w:i/>
          <w:iCs/>
          <w:color w:val="000000"/>
          <w:lang w:eastAsia="en-GB"/>
        </w:rPr>
        <w:t>r</w:t>
      </w:r>
      <w:r w:rsidRPr="000D3379">
        <w:rPr>
          <w:rFonts w:eastAsia="Times New Roman" w:cstheme="minorHAnsi"/>
          <w:i/>
          <w:iCs/>
          <w:color w:val="000000"/>
          <w:lang w:eastAsia="en-GB"/>
        </w:rPr>
        <w:t xml:space="preserve">ette report) fails to address key issues of concern about SLS raised by the IPC, including but not limited to impacts on heritage items in Park Road West, over-development of the site, housing mix and traffic </w:t>
      </w:r>
      <w:proofErr w:type="gramStart"/>
      <w:r w:rsidRPr="000D3379">
        <w:rPr>
          <w:rFonts w:eastAsia="Times New Roman" w:cstheme="minorHAnsi"/>
          <w:i/>
          <w:iCs/>
          <w:color w:val="000000"/>
          <w:lang w:eastAsia="en-GB"/>
        </w:rPr>
        <w:t>impacts</w:t>
      </w:r>
      <w:r w:rsidR="008A7346" w:rsidRPr="000D3379">
        <w:rPr>
          <w:rFonts w:eastAsia="Times New Roman" w:cstheme="minorHAnsi"/>
          <w:i/>
          <w:iCs/>
          <w:color w:val="000000"/>
          <w:lang w:eastAsia="en-GB"/>
        </w:rPr>
        <w:t>;</w:t>
      </w:r>
      <w:proofErr w:type="gramEnd"/>
      <w:r w:rsidRPr="000D3379">
        <w:rPr>
          <w:rFonts w:eastAsia="Times New Roman" w:cstheme="minorHAnsi"/>
          <w:i/>
          <w:iCs/>
          <w:color w:val="000000"/>
          <w:lang w:eastAsia="en-GB"/>
        </w:rPr>
        <w:t> </w:t>
      </w:r>
    </w:p>
    <w:p w14:paraId="60EDCBA5"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w:t>
      </w:r>
    </w:p>
    <w:p w14:paraId="1DAA6717" w14:textId="21FD1AA0"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3.  call on the Minister for Planning to direct the Department of Planning Industry and Environment to review the Char</w:t>
      </w:r>
      <w:r w:rsidR="003065A7" w:rsidRPr="000D3379">
        <w:rPr>
          <w:rFonts w:eastAsia="Times New Roman" w:cstheme="minorHAnsi"/>
          <w:i/>
          <w:iCs/>
          <w:color w:val="000000"/>
          <w:lang w:eastAsia="en-GB"/>
        </w:rPr>
        <w:t>r</w:t>
      </w:r>
      <w:r w:rsidRPr="000D3379">
        <w:rPr>
          <w:rFonts w:eastAsia="Times New Roman" w:cstheme="minorHAnsi"/>
          <w:i/>
          <w:iCs/>
          <w:color w:val="000000"/>
          <w:lang w:eastAsia="en-GB"/>
        </w:rPr>
        <w:t xml:space="preserve">ette report to address fully all key issues listed on p 12 of the report, </w:t>
      </w:r>
      <w:proofErr w:type="gramStart"/>
      <w:r w:rsidRPr="000D3379">
        <w:rPr>
          <w:rFonts w:eastAsia="Times New Roman" w:cstheme="minorHAnsi"/>
          <w:i/>
          <w:iCs/>
          <w:color w:val="000000"/>
          <w:lang w:eastAsia="en-GB"/>
        </w:rPr>
        <w:t>namely</w:t>
      </w:r>
      <w:proofErr w:type="gramEnd"/>
    </w:p>
    <w:p w14:paraId="2D419148"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Quantum of public space</w:t>
      </w:r>
    </w:p>
    <w:p w14:paraId="476F4C46"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Scale and bulk of development </w:t>
      </w:r>
    </w:p>
    <w:p w14:paraId="13CE0076"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Preservation of local character</w:t>
      </w:r>
    </w:p>
    <w:p w14:paraId="60F458FA"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Transition to surrounding area</w:t>
      </w:r>
    </w:p>
    <w:p w14:paraId="19064BCF"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Overshadowing of public open space</w:t>
      </w:r>
    </w:p>
    <w:p w14:paraId="219707A3"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Connection and movement through the site</w:t>
      </w:r>
    </w:p>
    <w:p w14:paraId="3A0CBDF9" w14:textId="2F07D0B3"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xml:space="preserve">• Potential </w:t>
      </w:r>
      <w:proofErr w:type="gramStart"/>
      <w:r w:rsidRPr="000D3379">
        <w:rPr>
          <w:rFonts w:eastAsia="Times New Roman" w:cstheme="minorHAnsi"/>
          <w:i/>
          <w:iCs/>
          <w:color w:val="000000"/>
          <w:lang w:eastAsia="en-GB"/>
        </w:rPr>
        <w:t>overdevelopment</w:t>
      </w:r>
      <w:r w:rsidR="008A7346" w:rsidRPr="000D3379">
        <w:rPr>
          <w:rFonts w:eastAsia="Times New Roman" w:cstheme="minorHAnsi"/>
          <w:i/>
          <w:iCs/>
          <w:color w:val="000000"/>
          <w:lang w:eastAsia="en-GB"/>
        </w:rPr>
        <w:t>;</w:t>
      </w:r>
      <w:proofErr w:type="gramEnd"/>
    </w:p>
    <w:p w14:paraId="15E0D76C" w14:textId="77777777"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 </w:t>
      </w:r>
    </w:p>
    <w:p w14:paraId="6DB4F52A" w14:textId="4550D67A" w:rsidR="00227315" w:rsidRPr="000D3379" w:rsidRDefault="00227315" w:rsidP="00227315">
      <w:pPr>
        <w:rPr>
          <w:rFonts w:eastAsia="Times New Roman" w:cstheme="minorHAnsi"/>
          <w:i/>
          <w:iCs/>
          <w:color w:val="000000"/>
          <w:lang w:eastAsia="en-GB"/>
        </w:rPr>
      </w:pPr>
      <w:r w:rsidRPr="000D3379">
        <w:rPr>
          <w:rFonts w:eastAsia="Times New Roman" w:cstheme="minorHAnsi"/>
          <w:i/>
          <w:iCs/>
          <w:color w:val="000000"/>
          <w:lang w:eastAsia="en-GB"/>
        </w:rPr>
        <w:t>4. call on Lane Cove Council to undertake to engage in genuine community consultation about its St Leonards South planning proposal before it is submitted to the DPIE for finalisation.</w:t>
      </w:r>
      <w:r w:rsidR="00BA2743" w:rsidRPr="000D3379">
        <w:rPr>
          <w:rFonts w:eastAsia="Times New Roman" w:cstheme="minorHAnsi"/>
          <w:i/>
          <w:iCs/>
          <w:color w:val="000000"/>
          <w:lang w:eastAsia="en-GB"/>
        </w:rPr>
        <w:t>”</w:t>
      </w:r>
    </w:p>
    <w:p w14:paraId="0328EBAE" w14:textId="0DAF67B4" w:rsidR="001D619A" w:rsidRPr="00BD2C46" w:rsidRDefault="00227315" w:rsidP="00100CA2">
      <w:pPr>
        <w:rPr>
          <w:rFonts w:eastAsia="Times New Roman" w:cstheme="minorHAnsi"/>
          <w:color w:val="000000"/>
          <w:lang w:eastAsia="en-GB"/>
        </w:rPr>
      </w:pPr>
      <w:r w:rsidRPr="00227315">
        <w:rPr>
          <w:rFonts w:eastAsia="Times New Roman" w:cstheme="minorHAnsi"/>
          <w:color w:val="000000"/>
          <w:lang w:eastAsia="en-GB"/>
        </w:rPr>
        <w:t> </w:t>
      </w:r>
    </w:p>
    <w:p w14:paraId="1D2A1E50" w14:textId="4F129DBE" w:rsidR="00100CA2" w:rsidRPr="00BD2C46" w:rsidRDefault="00100CA2" w:rsidP="00100CA2">
      <w:pPr>
        <w:rPr>
          <w:rFonts w:eastAsia="Times New Roman" w:cstheme="minorHAnsi"/>
          <w:color w:val="000000"/>
          <w:lang w:eastAsia="en-GB"/>
        </w:rPr>
      </w:pPr>
      <w:r w:rsidRPr="00BD2C46">
        <w:rPr>
          <w:rFonts w:eastAsia="Times New Roman" w:cstheme="minorHAnsi"/>
          <w:color w:val="000000"/>
          <w:lang w:eastAsia="en-GB"/>
        </w:rPr>
        <w:t xml:space="preserve">Moved: </w:t>
      </w:r>
      <w:r w:rsidR="00410DD6">
        <w:rPr>
          <w:rFonts w:eastAsia="Times New Roman" w:cstheme="minorHAnsi"/>
          <w:color w:val="000000"/>
          <w:lang w:eastAsia="en-GB"/>
        </w:rPr>
        <w:t xml:space="preserve">Merri Southwood, </w:t>
      </w:r>
      <w:r w:rsidRPr="00BD2C46">
        <w:rPr>
          <w:rFonts w:eastAsia="Times New Roman" w:cstheme="minorHAnsi"/>
          <w:color w:val="000000"/>
          <w:lang w:eastAsia="en-GB"/>
        </w:rPr>
        <w:t xml:space="preserve">Seconded: </w:t>
      </w:r>
      <w:r w:rsidR="00130D85">
        <w:rPr>
          <w:rFonts w:eastAsia="Times New Roman" w:cstheme="minorHAnsi"/>
          <w:color w:val="000000"/>
          <w:lang w:eastAsia="en-GB"/>
        </w:rPr>
        <w:t>John Southwood</w:t>
      </w:r>
    </w:p>
    <w:p w14:paraId="50D5C56A" w14:textId="77777777" w:rsidR="00100CA2" w:rsidRPr="00BD2C46" w:rsidRDefault="00100CA2" w:rsidP="00100CA2">
      <w:pPr>
        <w:rPr>
          <w:rFonts w:eastAsia="Times New Roman" w:cstheme="minorHAnsi"/>
          <w:color w:val="000000"/>
          <w:lang w:eastAsia="en-GB"/>
        </w:rPr>
      </w:pPr>
    </w:p>
    <w:p w14:paraId="4E113BA6" w14:textId="165AA86E" w:rsidR="000D3379" w:rsidRDefault="000D3379" w:rsidP="00100CA2">
      <w:pPr>
        <w:rPr>
          <w:rFonts w:eastAsia="Times New Roman" w:cstheme="minorHAnsi"/>
          <w:color w:val="000000"/>
          <w:lang w:eastAsia="en-GB"/>
        </w:rPr>
      </w:pPr>
      <w:r>
        <w:rPr>
          <w:rFonts w:eastAsia="Times New Roman" w:cstheme="minorHAnsi"/>
          <w:color w:val="000000"/>
          <w:lang w:eastAsia="en-GB"/>
        </w:rPr>
        <w:lastRenderedPageBreak/>
        <w:t>The meeting then moved to the conduct of the Annu</w:t>
      </w:r>
      <w:r w:rsidR="00F37B15">
        <w:rPr>
          <w:rFonts w:eastAsia="Times New Roman" w:cstheme="minorHAnsi"/>
          <w:color w:val="000000"/>
          <w:lang w:eastAsia="en-GB"/>
        </w:rPr>
        <w:t>a</w:t>
      </w:r>
      <w:r>
        <w:rPr>
          <w:rFonts w:eastAsia="Times New Roman" w:cstheme="minorHAnsi"/>
          <w:color w:val="000000"/>
          <w:lang w:eastAsia="en-GB"/>
        </w:rPr>
        <w:t>l General Meeting.</w:t>
      </w:r>
    </w:p>
    <w:p w14:paraId="7949ABF9" w14:textId="77777777" w:rsidR="001D619A" w:rsidRPr="00BD2C46" w:rsidRDefault="001D619A">
      <w:pPr>
        <w:rPr>
          <w:rFonts w:cstheme="minorHAnsi"/>
          <w:b/>
          <w:bCs/>
        </w:rPr>
      </w:pPr>
    </w:p>
    <w:p w14:paraId="375248C8" w14:textId="6ABF0309" w:rsidR="001D619A" w:rsidRPr="00BD2C46" w:rsidRDefault="001D619A">
      <w:pPr>
        <w:rPr>
          <w:rFonts w:cstheme="minorHAnsi"/>
        </w:rPr>
      </w:pPr>
    </w:p>
    <w:p w14:paraId="3CE45D11" w14:textId="6939EAE9" w:rsidR="001D619A" w:rsidRPr="00BD2C46" w:rsidRDefault="001D619A">
      <w:pPr>
        <w:rPr>
          <w:rFonts w:cstheme="minorHAnsi"/>
          <w:b/>
          <w:bCs/>
        </w:rPr>
      </w:pPr>
      <w:r w:rsidRPr="00BD2C46">
        <w:rPr>
          <w:rFonts w:cstheme="minorHAnsi"/>
          <w:b/>
          <w:bCs/>
        </w:rPr>
        <w:t>M</w:t>
      </w:r>
      <w:r w:rsidR="00100CA2" w:rsidRPr="00BD2C46">
        <w:rPr>
          <w:rFonts w:cstheme="minorHAnsi"/>
          <w:b/>
          <w:bCs/>
        </w:rPr>
        <w:t xml:space="preserve">inutes for last AGM - 20 February 2019 </w:t>
      </w:r>
    </w:p>
    <w:p w14:paraId="54E91C3E" w14:textId="06858233" w:rsidR="001D619A" w:rsidRPr="00BD2C46" w:rsidRDefault="001D619A">
      <w:pPr>
        <w:rPr>
          <w:rFonts w:cstheme="minorHAnsi"/>
          <w:b/>
          <w:bCs/>
        </w:rPr>
      </w:pPr>
      <w:r w:rsidRPr="00BD2C46">
        <w:rPr>
          <w:rFonts w:cstheme="minorHAnsi"/>
          <w:b/>
          <w:bCs/>
        </w:rPr>
        <w:t xml:space="preserve"> </w:t>
      </w:r>
    </w:p>
    <w:p w14:paraId="4AE08F75" w14:textId="7FFDEF30" w:rsidR="001D619A" w:rsidRPr="00BD2C46" w:rsidRDefault="001D619A">
      <w:pPr>
        <w:rPr>
          <w:rFonts w:cstheme="minorHAnsi"/>
        </w:rPr>
      </w:pPr>
      <w:r w:rsidRPr="00BD2C46">
        <w:rPr>
          <w:rFonts w:cstheme="minorHAnsi"/>
        </w:rPr>
        <w:t>Moved Accepted Peter Deane, Seconded Di Willis. No matters arising</w:t>
      </w:r>
      <w:r w:rsidR="00100CA2" w:rsidRPr="00BD2C46">
        <w:rPr>
          <w:rFonts w:cstheme="minorHAnsi"/>
        </w:rPr>
        <w:t>.</w:t>
      </w:r>
    </w:p>
    <w:p w14:paraId="4BCE1174" w14:textId="3B806349" w:rsidR="00100CA2" w:rsidRPr="00BD2C46" w:rsidRDefault="00100CA2">
      <w:pPr>
        <w:rPr>
          <w:rFonts w:cstheme="minorHAnsi"/>
        </w:rPr>
      </w:pPr>
    </w:p>
    <w:p w14:paraId="2E89F3E8" w14:textId="42BC821A" w:rsidR="00AD7338" w:rsidRDefault="00100CA2" w:rsidP="00AD7338">
      <w:pPr>
        <w:rPr>
          <w:rFonts w:cstheme="minorHAnsi"/>
        </w:rPr>
      </w:pPr>
      <w:r w:rsidRPr="00BD2C46">
        <w:rPr>
          <w:rFonts w:cstheme="minorHAnsi"/>
          <w:b/>
          <w:bCs/>
        </w:rPr>
        <w:t>President’s Report</w:t>
      </w:r>
      <w:r w:rsidRPr="00BD2C46">
        <w:rPr>
          <w:rFonts w:cstheme="minorHAnsi"/>
        </w:rPr>
        <w:t xml:space="preserve"> </w:t>
      </w:r>
      <w:r w:rsidR="000D3379">
        <w:rPr>
          <w:rFonts w:cstheme="minorHAnsi"/>
        </w:rPr>
        <w:t>as attached</w:t>
      </w:r>
      <w:r w:rsidR="000A74C2">
        <w:rPr>
          <w:rFonts w:cstheme="minorHAnsi"/>
        </w:rPr>
        <w:t xml:space="preserve"> A</w:t>
      </w:r>
      <w:r w:rsidR="000D3379">
        <w:rPr>
          <w:rFonts w:cstheme="minorHAnsi"/>
        </w:rPr>
        <w:t>.</w:t>
      </w:r>
    </w:p>
    <w:p w14:paraId="72B0C50F" w14:textId="77777777" w:rsidR="00691D2E" w:rsidRPr="00691D2E" w:rsidRDefault="00691D2E" w:rsidP="00AD7338">
      <w:pPr>
        <w:rPr>
          <w:rFonts w:cstheme="minorHAnsi"/>
        </w:rPr>
      </w:pPr>
    </w:p>
    <w:p w14:paraId="6A10B927" w14:textId="7C74D7D6" w:rsidR="000D3379" w:rsidRDefault="000D3379" w:rsidP="000D3379">
      <w:pPr>
        <w:rPr>
          <w:rFonts w:cstheme="minorHAnsi"/>
        </w:rPr>
      </w:pPr>
      <w:r w:rsidRPr="00BD2C46">
        <w:rPr>
          <w:rFonts w:cstheme="minorHAnsi"/>
          <w:b/>
          <w:bCs/>
        </w:rPr>
        <w:t>Treasurer’s Report</w:t>
      </w:r>
      <w:r w:rsidRPr="00BD2C46">
        <w:rPr>
          <w:rFonts w:cstheme="minorHAnsi"/>
        </w:rPr>
        <w:t xml:space="preserve"> </w:t>
      </w:r>
      <w:r>
        <w:rPr>
          <w:rFonts w:cstheme="minorHAnsi"/>
        </w:rPr>
        <w:t>as attached</w:t>
      </w:r>
      <w:r w:rsidR="000A74C2">
        <w:rPr>
          <w:rFonts w:cstheme="minorHAnsi"/>
        </w:rPr>
        <w:t xml:space="preserve"> B</w:t>
      </w:r>
      <w:r>
        <w:rPr>
          <w:rFonts w:cstheme="minorHAnsi"/>
        </w:rPr>
        <w:t>.</w:t>
      </w:r>
    </w:p>
    <w:p w14:paraId="6D92F66A" w14:textId="77777777" w:rsidR="000D3379" w:rsidRDefault="000D3379" w:rsidP="000D3379">
      <w:pPr>
        <w:rPr>
          <w:rFonts w:cstheme="minorHAnsi"/>
        </w:rPr>
      </w:pPr>
    </w:p>
    <w:p w14:paraId="450FBE2E" w14:textId="77777777" w:rsidR="000D3379" w:rsidRDefault="000D3379" w:rsidP="000D3379">
      <w:pPr>
        <w:rPr>
          <w:rFonts w:cstheme="minorHAnsi"/>
          <w:b/>
          <w:bCs/>
        </w:rPr>
      </w:pPr>
      <w:r w:rsidRPr="00BD2C46">
        <w:rPr>
          <w:rFonts w:cstheme="minorHAnsi"/>
          <w:b/>
          <w:bCs/>
        </w:rPr>
        <w:t>Sub-Committee Reports</w:t>
      </w:r>
      <w:r>
        <w:rPr>
          <w:rFonts w:cstheme="minorHAnsi"/>
          <w:b/>
          <w:bCs/>
        </w:rPr>
        <w:t xml:space="preserve"> </w:t>
      </w:r>
    </w:p>
    <w:p w14:paraId="779D63FD" w14:textId="77777777" w:rsidR="000D3379" w:rsidRDefault="000D3379" w:rsidP="000D3379">
      <w:pPr>
        <w:rPr>
          <w:rFonts w:cstheme="minorHAnsi"/>
          <w:b/>
          <w:bCs/>
        </w:rPr>
      </w:pPr>
      <w:r>
        <w:rPr>
          <w:rFonts w:cstheme="minorHAnsi"/>
          <w:b/>
          <w:bCs/>
        </w:rPr>
        <w:t xml:space="preserve">Active </w:t>
      </w:r>
      <w:proofErr w:type="gramStart"/>
      <w:r>
        <w:rPr>
          <w:rFonts w:cstheme="minorHAnsi"/>
          <w:b/>
          <w:bCs/>
        </w:rPr>
        <w:t>Transport  -</w:t>
      </w:r>
      <w:proofErr w:type="gramEnd"/>
      <w:r>
        <w:rPr>
          <w:rFonts w:cstheme="minorHAnsi"/>
          <w:b/>
          <w:bCs/>
        </w:rPr>
        <w:t xml:space="preserve"> Don Murchison </w:t>
      </w:r>
    </w:p>
    <w:p w14:paraId="05DEBCBC" w14:textId="77777777" w:rsidR="000D3379" w:rsidRDefault="000D3379" w:rsidP="000D3379">
      <w:r>
        <w:t xml:space="preserve">Reapplied to Council for the cliff section of River Road to be rectified.  The GCA has been supporting the need to widen the cliff section of River Road so that </w:t>
      </w:r>
      <w:proofErr w:type="gramStart"/>
      <w:r>
        <w:t>there's</w:t>
      </w:r>
      <w:proofErr w:type="gramEnd"/>
      <w:r>
        <w:t xml:space="preserve"> a shared user path from Greenwich Road down to the golf course.</w:t>
      </w:r>
    </w:p>
    <w:p w14:paraId="4CFB36DD" w14:textId="77777777" w:rsidR="000D3379" w:rsidRDefault="000D3379" w:rsidP="000D3379">
      <w:r>
        <w:t xml:space="preserve">We're really hoping that that will go ahead this year because the narrow goat track is extremely dangerous and at the end of the year, a trailer came off a car and crashed </w:t>
      </w:r>
      <w:proofErr w:type="gramStart"/>
      <w:r>
        <w:t>into  the</w:t>
      </w:r>
      <w:proofErr w:type="gramEnd"/>
      <w:r>
        <w:t xml:space="preserve"> small section of the fence in front of the school. That really drew attention to the dangers of that road as it is with the speeding traffic. </w:t>
      </w:r>
      <w:proofErr w:type="gramStart"/>
      <w:r>
        <w:t>Hopefully</w:t>
      </w:r>
      <w:proofErr w:type="gramEnd"/>
      <w:r>
        <w:t xml:space="preserve"> we'll all hear some results from Council and achieve something over the next year or two or three or 40 years.</w:t>
      </w:r>
    </w:p>
    <w:p w14:paraId="5C748976" w14:textId="77777777" w:rsidR="000D3379" w:rsidRPr="00410DD6" w:rsidRDefault="000D3379" w:rsidP="000D3379">
      <w:r>
        <w:t xml:space="preserve"> </w:t>
      </w:r>
    </w:p>
    <w:p w14:paraId="7DCA5126" w14:textId="77777777" w:rsidR="000D3379" w:rsidRDefault="000D3379" w:rsidP="000D3379">
      <w:pPr>
        <w:rPr>
          <w:rFonts w:cstheme="minorHAnsi"/>
        </w:rPr>
      </w:pPr>
      <w:r w:rsidRPr="00410DD6">
        <w:rPr>
          <w:rFonts w:cstheme="minorHAnsi"/>
          <w:b/>
          <w:bCs/>
        </w:rPr>
        <w:t>Greenwich Baths</w:t>
      </w:r>
      <w:r>
        <w:rPr>
          <w:rFonts w:cstheme="minorHAnsi"/>
          <w:b/>
          <w:bCs/>
        </w:rPr>
        <w:t xml:space="preserve"> - </w:t>
      </w:r>
      <w:r w:rsidRPr="00410DD6">
        <w:rPr>
          <w:rFonts w:cstheme="minorHAnsi"/>
          <w:b/>
          <w:bCs/>
        </w:rPr>
        <w:t>Alan Winney</w:t>
      </w:r>
      <w:r>
        <w:rPr>
          <w:rFonts w:cstheme="minorHAnsi"/>
        </w:rPr>
        <w:t xml:space="preserve"> </w:t>
      </w:r>
    </w:p>
    <w:p w14:paraId="48BC37F5" w14:textId="77777777" w:rsidR="000D3379" w:rsidRPr="00410DD6" w:rsidRDefault="000D3379" w:rsidP="000D3379">
      <w:pPr>
        <w:rPr>
          <w:rFonts w:cstheme="minorHAnsi"/>
          <w:b/>
          <w:bCs/>
        </w:rPr>
      </w:pPr>
      <w:r>
        <w:rPr>
          <w:rFonts w:cstheme="minorHAnsi"/>
        </w:rPr>
        <w:t>No report</w:t>
      </w:r>
    </w:p>
    <w:p w14:paraId="2B1CD758" w14:textId="77777777" w:rsidR="000D3379" w:rsidRDefault="000D3379" w:rsidP="00AD7338">
      <w:r>
        <w:t xml:space="preserve"> </w:t>
      </w:r>
    </w:p>
    <w:p w14:paraId="65BCAD47" w14:textId="77777777" w:rsidR="000D3379" w:rsidRDefault="000D3379" w:rsidP="000D3379">
      <w:pPr>
        <w:rPr>
          <w:rFonts w:cstheme="minorHAnsi"/>
        </w:rPr>
      </w:pPr>
      <w:r w:rsidRPr="00BD2C46">
        <w:rPr>
          <w:rFonts w:cstheme="minorHAnsi"/>
          <w:b/>
          <w:bCs/>
        </w:rPr>
        <w:t>Election of Office Bearers</w:t>
      </w:r>
      <w:r w:rsidRPr="00BD2C46">
        <w:rPr>
          <w:rFonts w:cstheme="minorHAnsi"/>
        </w:rPr>
        <w:t xml:space="preserve">. This was carried out with Pam Palmer acting as Returning Officer. </w:t>
      </w:r>
      <w:r>
        <w:rPr>
          <w:rFonts w:cstheme="minorHAnsi"/>
        </w:rPr>
        <w:t>The new committee is as follows:</w:t>
      </w:r>
    </w:p>
    <w:p w14:paraId="12506219" w14:textId="77777777" w:rsidR="000D3379" w:rsidRDefault="000D3379" w:rsidP="000D3379">
      <w:pPr>
        <w:rPr>
          <w:rFonts w:cstheme="minorHAnsi"/>
        </w:rPr>
      </w:pPr>
      <w:r>
        <w:rPr>
          <w:rFonts w:cstheme="minorHAnsi"/>
        </w:rPr>
        <w:t>President - Merri Southwood. Nominated Tom Lawson. Seconded Peter Deane</w:t>
      </w:r>
    </w:p>
    <w:p w14:paraId="30D022BD" w14:textId="77777777" w:rsidR="000D3379" w:rsidRDefault="000D3379" w:rsidP="000D3379">
      <w:pPr>
        <w:rPr>
          <w:rFonts w:cstheme="minorHAnsi"/>
        </w:rPr>
      </w:pPr>
      <w:r>
        <w:rPr>
          <w:rFonts w:cstheme="minorHAnsi"/>
        </w:rPr>
        <w:t>Vice President - Peter Deane. Nominated Alan Winney. Seconded Merri Southwood</w:t>
      </w:r>
    </w:p>
    <w:p w14:paraId="3BD17557" w14:textId="77777777" w:rsidR="000D3379" w:rsidRDefault="000D3379" w:rsidP="000D3379">
      <w:pPr>
        <w:rPr>
          <w:rFonts w:cstheme="minorHAnsi"/>
        </w:rPr>
      </w:pPr>
      <w:r>
        <w:rPr>
          <w:rFonts w:cstheme="minorHAnsi"/>
        </w:rPr>
        <w:t>Vice President - Alan Winney. Nominated Peter Deane. Seconded Merri Southwood</w:t>
      </w:r>
    </w:p>
    <w:p w14:paraId="6D8F6BC9" w14:textId="77777777" w:rsidR="000D3379" w:rsidRDefault="000D3379" w:rsidP="000D3379">
      <w:pPr>
        <w:rPr>
          <w:rFonts w:cstheme="minorHAnsi"/>
        </w:rPr>
      </w:pPr>
      <w:r>
        <w:rPr>
          <w:rFonts w:cstheme="minorHAnsi"/>
        </w:rPr>
        <w:t>Secretary - Liz Gill. Nominated Merri Southwood. Seconded Ricki Deane</w:t>
      </w:r>
    </w:p>
    <w:p w14:paraId="3226EE6A" w14:textId="77777777" w:rsidR="000D3379" w:rsidRDefault="000D3379" w:rsidP="000D3379">
      <w:pPr>
        <w:rPr>
          <w:rFonts w:cstheme="minorHAnsi"/>
        </w:rPr>
      </w:pPr>
      <w:r>
        <w:rPr>
          <w:rFonts w:cstheme="minorHAnsi"/>
        </w:rPr>
        <w:t>Treasurer - John Southwood. Nominated Patricia Quealey. Seconded Peter Deane</w:t>
      </w:r>
    </w:p>
    <w:p w14:paraId="1A951DAB" w14:textId="77777777" w:rsidR="000D3379" w:rsidRDefault="000D3379" w:rsidP="000D3379">
      <w:pPr>
        <w:rPr>
          <w:rFonts w:cstheme="minorHAnsi"/>
        </w:rPr>
      </w:pPr>
      <w:r>
        <w:rPr>
          <w:rFonts w:cstheme="minorHAnsi"/>
        </w:rPr>
        <w:t>Committee member - Penny Mabbutt. Nominated Merri Southwood. Seconded Peter Deane</w:t>
      </w:r>
    </w:p>
    <w:p w14:paraId="659FF5B2" w14:textId="77777777" w:rsidR="000D3379" w:rsidRDefault="000D3379" w:rsidP="000D3379">
      <w:pPr>
        <w:rPr>
          <w:rFonts w:cstheme="minorHAnsi"/>
        </w:rPr>
      </w:pPr>
      <w:r>
        <w:rPr>
          <w:rFonts w:cstheme="minorHAnsi"/>
        </w:rPr>
        <w:t>Committee member - Lisa Perry. Nominated Liz Walton. Seconded Ricki Deane</w:t>
      </w:r>
    </w:p>
    <w:p w14:paraId="44A19FEE" w14:textId="77777777" w:rsidR="000D3379" w:rsidRDefault="000D3379" w:rsidP="000D3379">
      <w:pPr>
        <w:rPr>
          <w:rFonts w:cstheme="minorHAnsi"/>
        </w:rPr>
      </w:pPr>
      <w:r>
        <w:rPr>
          <w:rFonts w:cstheme="minorHAnsi"/>
        </w:rPr>
        <w:t>Committee Member - Don Murchison. Nominated Alan Winney. Seconded Ricki Deane</w:t>
      </w:r>
    </w:p>
    <w:p w14:paraId="07814761" w14:textId="77777777" w:rsidR="000D3379" w:rsidRDefault="000D3379" w:rsidP="000D3379">
      <w:pPr>
        <w:rPr>
          <w:rFonts w:cstheme="minorHAnsi"/>
        </w:rPr>
      </w:pPr>
      <w:r>
        <w:rPr>
          <w:rFonts w:cstheme="minorHAnsi"/>
        </w:rPr>
        <w:t>Committee Member - Liz Walton. Nominated Merri Southwood. Seconded Alan Winney.</w:t>
      </w:r>
    </w:p>
    <w:p w14:paraId="059C0685" w14:textId="77777777" w:rsidR="000D3379" w:rsidRDefault="000D3379" w:rsidP="000D3379">
      <w:pPr>
        <w:rPr>
          <w:rFonts w:cstheme="minorHAnsi"/>
        </w:rPr>
      </w:pPr>
    </w:p>
    <w:p w14:paraId="4DB2CB39" w14:textId="77777777" w:rsidR="000D3379" w:rsidRDefault="000D3379" w:rsidP="000D3379">
      <w:pPr>
        <w:rPr>
          <w:rFonts w:cstheme="minorHAnsi"/>
        </w:rPr>
      </w:pPr>
      <w:r>
        <w:rPr>
          <w:rFonts w:cstheme="minorHAnsi"/>
        </w:rPr>
        <w:t xml:space="preserve">There was some discussion about the need to attract younger members onto the committee, with a suggestion that a box on the subscription slip could be ticked if people were interested. Thanks were offered to Pam Palmer and the rest of the Lane Cove Council for all the work they do for the community, a difficult and exacting task with long hours. </w:t>
      </w:r>
    </w:p>
    <w:p w14:paraId="5C1DC47A" w14:textId="77777777" w:rsidR="000D3379" w:rsidRDefault="000D3379" w:rsidP="00AD7338"/>
    <w:p w14:paraId="1D26D284" w14:textId="18BA6B42" w:rsidR="00F37B15" w:rsidRDefault="00F37B15" w:rsidP="00F37B15">
      <w:pPr>
        <w:rPr>
          <w:rFonts w:cstheme="minorHAnsi"/>
        </w:rPr>
      </w:pPr>
      <w:r w:rsidRPr="00410DD6">
        <w:rPr>
          <w:rFonts w:cstheme="minorHAnsi"/>
          <w:b/>
          <w:bCs/>
        </w:rPr>
        <w:t>Councillors</w:t>
      </w:r>
      <w:r>
        <w:rPr>
          <w:rFonts w:cstheme="minorHAnsi"/>
          <w:b/>
          <w:bCs/>
        </w:rPr>
        <w:t>’</w:t>
      </w:r>
      <w:r w:rsidRPr="00410DD6">
        <w:rPr>
          <w:rFonts w:cstheme="minorHAnsi"/>
          <w:b/>
          <w:bCs/>
        </w:rPr>
        <w:t xml:space="preserve"> Reports</w:t>
      </w:r>
      <w:r w:rsidR="000A74C2">
        <w:rPr>
          <w:rFonts w:cstheme="minorHAnsi"/>
          <w:b/>
          <w:bCs/>
        </w:rPr>
        <w:t xml:space="preserve"> </w:t>
      </w:r>
      <w:r w:rsidR="000A74C2" w:rsidRPr="000A74C2">
        <w:rPr>
          <w:rFonts w:cstheme="minorHAnsi"/>
        </w:rPr>
        <w:t xml:space="preserve">as attached </w:t>
      </w:r>
      <w:proofErr w:type="gramStart"/>
      <w:r w:rsidR="000A74C2" w:rsidRPr="000A74C2">
        <w:rPr>
          <w:rFonts w:cstheme="minorHAnsi"/>
        </w:rPr>
        <w:t>C</w:t>
      </w:r>
      <w:proofErr w:type="gramEnd"/>
    </w:p>
    <w:p w14:paraId="42B18D4E" w14:textId="3086CA5F" w:rsidR="0073067E" w:rsidRDefault="0073067E" w:rsidP="00F37B15">
      <w:pPr>
        <w:rPr>
          <w:rFonts w:cstheme="minorHAnsi"/>
        </w:rPr>
      </w:pPr>
    </w:p>
    <w:p w14:paraId="7AE7E681" w14:textId="77777777" w:rsidR="0073067E" w:rsidRDefault="0073067E" w:rsidP="0073067E">
      <w:pPr>
        <w:rPr>
          <w:b/>
          <w:bCs/>
        </w:rPr>
      </w:pPr>
    </w:p>
    <w:p w14:paraId="0F7C29E0" w14:textId="77777777" w:rsidR="0073067E" w:rsidRDefault="0073067E" w:rsidP="0073067E">
      <w:pPr>
        <w:rPr>
          <w:b/>
          <w:bCs/>
        </w:rPr>
      </w:pPr>
    </w:p>
    <w:p w14:paraId="461F9BFA" w14:textId="77777777" w:rsidR="0073067E" w:rsidRDefault="0073067E" w:rsidP="0073067E">
      <w:pPr>
        <w:rPr>
          <w:b/>
          <w:bCs/>
        </w:rPr>
      </w:pPr>
    </w:p>
    <w:p w14:paraId="47B6B9B6" w14:textId="295F3FCE" w:rsidR="0073067E" w:rsidRPr="002C1F9D" w:rsidRDefault="0073067E" w:rsidP="0073067E">
      <w:pPr>
        <w:rPr>
          <w:b/>
          <w:bCs/>
        </w:rPr>
      </w:pPr>
      <w:r w:rsidRPr="002C1F9D">
        <w:rPr>
          <w:b/>
          <w:bCs/>
        </w:rPr>
        <w:lastRenderedPageBreak/>
        <w:t>General Business</w:t>
      </w:r>
    </w:p>
    <w:p w14:paraId="47FF46F2" w14:textId="77777777" w:rsidR="0073067E" w:rsidRDefault="0073067E" w:rsidP="0073067E">
      <w:pPr>
        <w:rPr>
          <w:b/>
          <w:bCs/>
        </w:rPr>
      </w:pPr>
    </w:p>
    <w:p w14:paraId="275184DD" w14:textId="77777777" w:rsidR="0073067E" w:rsidRDefault="0073067E" w:rsidP="0073067E">
      <w:r>
        <w:t xml:space="preserve">Attendee </w:t>
      </w:r>
      <w:r w:rsidRPr="009A5DAD">
        <w:t>Tom Lawson</w:t>
      </w:r>
      <w:r>
        <w:t xml:space="preserve"> thanked Council for the tremendous work that Council did clearing out fallen trees after the last big storm. It was a huge effort and much appreciated.</w:t>
      </w:r>
    </w:p>
    <w:p w14:paraId="7D62C8AE" w14:textId="77777777" w:rsidR="0073067E" w:rsidRDefault="0073067E" w:rsidP="0073067E"/>
    <w:p w14:paraId="51B9B678" w14:textId="77777777" w:rsidR="0073067E" w:rsidRDefault="0073067E" w:rsidP="0073067E">
      <w:r w:rsidRPr="009A5DAD">
        <w:t>Merri Southwood</w:t>
      </w:r>
      <w:r>
        <w:t xml:space="preserve"> thanked Council officers for their prompt action in rerouting the vehicles coming from construction sites that were using Greenwich Road as a through route and creating chaos. They apparently were working with an outdated tracking management plan. Council officers got onto things very quickly and those vehicles are now using the highway, which is their approved route. </w:t>
      </w:r>
    </w:p>
    <w:p w14:paraId="5C99EBCA" w14:textId="77777777" w:rsidR="0073067E" w:rsidRPr="001448A9" w:rsidRDefault="0073067E" w:rsidP="0073067E"/>
    <w:p w14:paraId="17F78831" w14:textId="77777777" w:rsidR="0073067E" w:rsidRDefault="0073067E" w:rsidP="0073067E">
      <w:r w:rsidRPr="001448A9">
        <w:t xml:space="preserve">Greenwich Hospital SSD </w:t>
      </w:r>
      <w:proofErr w:type="gramStart"/>
      <w:r w:rsidRPr="001448A9">
        <w:t>-</w:t>
      </w:r>
      <w:r>
        <w:rPr>
          <w:b/>
          <w:bCs/>
        </w:rPr>
        <w:t xml:space="preserve"> </w:t>
      </w:r>
      <w:r>
        <w:t xml:space="preserve"> had</w:t>
      </w:r>
      <w:proofErr w:type="gramEnd"/>
      <w:r>
        <w:t xml:space="preserve"> 131 submissions. Now just a waiting game. One reason for hold up is because the Department of Planning had a technology glitch. </w:t>
      </w:r>
    </w:p>
    <w:p w14:paraId="0E30712F" w14:textId="77777777" w:rsidR="0073067E" w:rsidRPr="001448A9" w:rsidRDefault="0073067E" w:rsidP="0073067E"/>
    <w:p w14:paraId="7372C015" w14:textId="77777777" w:rsidR="0073067E" w:rsidRDefault="0073067E" w:rsidP="0073067E">
      <w:r w:rsidRPr="001448A9">
        <w:t xml:space="preserve">International Chinese </w:t>
      </w:r>
      <w:proofErr w:type="gramStart"/>
      <w:r w:rsidRPr="001448A9">
        <w:t>School  -</w:t>
      </w:r>
      <w:proofErr w:type="gramEnd"/>
      <w:r>
        <w:t xml:space="preserve"> no response from proponent to DPIE requisitions. Whole project seems to be bogged down. </w:t>
      </w:r>
    </w:p>
    <w:p w14:paraId="143FE5AF" w14:textId="77777777" w:rsidR="0073067E" w:rsidRDefault="0073067E" w:rsidP="0073067E"/>
    <w:p w14:paraId="725B2E62" w14:textId="77777777" w:rsidR="0073067E" w:rsidRDefault="0073067E" w:rsidP="0073067E">
      <w:r w:rsidRPr="001448A9">
        <w:t>266 Longueville Road -</w:t>
      </w:r>
      <w:r>
        <w:t xml:space="preserve"> also seems to be bogged down, as not much has happened.</w:t>
      </w:r>
    </w:p>
    <w:p w14:paraId="2F0F4E34" w14:textId="77777777" w:rsidR="0073067E" w:rsidRDefault="0073067E" w:rsidP="0073067E">
      <w:pPr>
        <w:rPr>
          <w:b/>
          <w:bCs/>
        </w:rPr>
      </w:pPr>
    </w:p>
    <w:p w14:paraId="7937EA3E" w14:textId="77777777" w:rsidR="0073067E" w:rsidRDefault="0073067E" w:rsidP="0073067E">
      <w:r w:rsidRPr="001448A9">
        <w:t>Northwood Shops -</w:t>
      </w:r>
      <w:r>
        <w:t xml:space="preserve"> were imminent. Now in the hands of the Department to finalise. </w:t>
      </w:r>
    </w:p>
    <w:p w14:paraId="7122460E" w14:textId="77777777" w:rsidR="0073067E" w:rsidRDefault="0073067E" w:rsidP="0073067E"/>
    <w:p w14:paraId="4AE678E7" w14:textId="2D3219B1" w:rsidR="0073067E" w:rsidRDefault="0073067E" w:rsidP="0073067E">
      <w:r w:rsidRPr="001448A9">
        <w:t>Open space subcommittee formation.</w:t>
      </w:r>
      <w:r>
        <w:t xml:space="preserve"> This is derived from the fact that there are a lot of competing demands around how we use open space: whether we need artificial turf or </w:t>
      </w:r>
      <w:proofErr w:type="gramStart"/>
      <w:r>
        <w:t>grass;</w:t>
      </w:r>
      <w:proofErr w:type="gramEnd"/>
      <w:r>
        <w:t xml:space="preserve"> whether dogs go through chicanes or gates, red flags, green flags, yellow flags, etc. </w:t>
      </w:r>
      <w:r>
        <w:t xml:space="preserve">The community is </w:t>
      </w:r>
      <w:r>
        <w:t>really under pressure now with our open space and it</w:t>
      </w:r>
      <w:r>
        <w:t xml:space="preserve"> is</w:t>
      </w:r>
      <w:r>
        <w:t xml:space="preserve"> a question of working out what </w:t>
      </w:r>
      <w:proofErr w:type="gramStart"/>
      <w:r>
        <w:t>is the appropriate balance between all the competing forces</w:t>
      </w:r>
      <w:proofErr w:type="gramEnd"/>
      <w:r>
        <w:t xml:space="preserve">, especially given future considerations around St Leonards South.  Next meeting </w:t>
      </w:r>
      <w:r>
        <w:t xml:space="preserve">the </w:t>
      </w:r>
      <w:proofErr w:type="gramStart"/>
      <w:r>
        <w:t xml:space="preserve">GCA </w:t>
      </w:r>
      <w:r>
        <w:t xml:space="preserve"> will</w:t>
      </w:r>
      <w:proofErr w:type="gramEnd"/>
      <w:r>
        <w:t xml:space="preserve"> be seeking approval to set up a subcommittee that can look at open space.</w:t>
      </w:r>
    </w:p>
    <w:p w14:paraId="06B90C77" w14:textId="77777777" w:rsidR="0073067E" w:rsidRDefault="0073067E" w:rsidP="0073067E"/>
    <w:p w14:paraId="041FDCD8" w14:textId="7BF1F69E" w:rsidR="0073067E" w:rsidRDefault="0073067E" w:rsidP="0073067E">
      <w:r w:rsidRPr="0073067E">
        <w:t xml:space="preserve">Comment from </w:t>
      </w:r>
      <w:r>
        <w:t xml:space="preserve">Mayor </w:t>
      </w:r>
      <w:r w:rsidRPr="0073067E">
        <w:t>Pam Palmer:</w:t>
      </w:r>
      <w:r>
        <w:rPr>
          <w:b/>
          <w:bCs/>
        </w:rPr>
        <w:t xml:space="preserve"> </w:t>
      </w:r>
      <w:r>
        <w:t xml:space="preserve">Regarding the new operating procedures mentioned and referring to Kingsford Smith Oval, a reminder to people who live around that oval that sports fields are for sport, not dog walking.  </w:t>
      </w:r>
    </w:p>
    <w:p w14:paraId="5567F301" w14:textId="77777777" w:rsidR="0073067E" w:rsidRDefault="0073067E" w:rsidP="0073067E"/>
    <w:p w14:paraId="0FE25179" w14:textId="03851100" w:rsidR="0073067E" w:rsidRDefault="0073067E" w:rsidP="0073067E">
      <w:r w:rsidRPr="0073067E">
        <w:t>Don Murchison: An open day at the new school campus</w:t>
      </w:r>
      <w:r>
        <w:t xml:space="preserve"> tomorrow. </w:t>
      </w:r>
      <w:proofErr w:type="spellStart"/>
      <w:r>
        <w:t>Thisis</w:t>
      </w:r>
      <w:proofErr w:type="spellEnd"/>
      <w:r>
        <w:t xml:space="preserve"> a chance to inspect the new building and the </w:t>
      </w:r>
      <w:r>
        <w:t xml:space="preserve">new playground area which is magnificent compared to what it used to be. This </w:t>
      </w:r>
      <w:r>
        <w:t xml:space="preserve">is </w:t>
      </w:r>
      <w:r>
        <w:t>having a big impact on the kids because they have the space to play and kick a ball around</w:t>
      </w:r>
      <w:r>
        <w:t>.</w:t>
      </w:r>
      <w:r>
        <w:t xml:space="preserve"> The new building is mostly open plan, with two teachers and two classrooms, which can be opened to one gigantic classroom. Two teachers can teach in a </w:t>
      </w:r>
      <w:proofErr w:type="gramStart"/>
      <w:r>
        <w:t>team teaching</w:t>
      </w:r>
      <w:proofErr w:type="gramEnd"/>
      <w:r>
        <w:t xml:space="preserve"> situation. It</w:t>
      </w:r>
      <w:r w:rsidR="00D25DC8">
        <w:t xml:space="preserve"> i</w:t>
      </w:r>
      <w:r>
        <w:t xml:space="preserve">s fairly experimental, especially for our area, but people </w:t>
      </w:r>
      <w:proofErr w:type="gramStart"/>
      <w:r>
        <w:t>are  warming</w:t>
      </w:r>
      <w:proofErr w:type="gramEnd"/>
      <w:r>
        <w:t xml:space="preserve"> up to and seem to really enjoy it.</w:t>
      </w:r>
    </w:p>
    <w:p w14:paraId="785C35D7" w14:textId="77777777" w:rsidR="0073067E" w:rsidRDefault="0073067E" w:rsidP="0073067E"/>
    <w:p w14:paraId="048A83BA" w14:textId="22E9E8DF" w:rsidR="0073067E" w:rsidRDefault="0073067E" w:rsidP="0073067E">
      <w:r w:rsidRPr="00D25DC8">
        <w:t>A. Jubian:</w:t>
      </w:r>
      <w:r>
        <w:rPr>
          <w:b/>
          <w:bCs/>
        </w:rPr>
        <w:t xml:space="preserve"> </w:t>
      </w:r>
      <w:r>
        <w:t xml:space="preserve"> A little disappointing that in trying to add capacity the Department took away the teachers parking, so forcing the teachers to park on the street, causing problems on adjoining streets, especially St Vincent’s and Gore streets. It would have been very easy to construct an </w:t>
      </w:r>
      <w:proofErr w:type="gramStart"/>
      <w:r>
        <w:t>underground  car</w:t>
      </w:r>
      <w:proofErr w:type="gramEnd"/>
      <w:r>
        <w:t xml:space="preserve"> park. </w:t>
      </w:r>
    </w:p>
    <w:p w14:paraId="50EC2B8B" w14:textId="77777777" w:rsidR="0073067E" w:rsidRDefault="0073067E" w:rsidP="0073067E"/>
    <w:p w14:paraId="3E0E5A9B" w14:textId="03F0A148" w:rsidR="0073067E" w:rsidRPr="000A74C2" w:rsidRDefault="0073067E" w:rsidP="00D25DC8">
      <w:pPr>
        <w:rPr>
          <w:rFonts w:cstheme="minorHAnsi"/>
        </w:rPr>
      </w:pPr>
      <w:r w:rsidRPr="00D25DC8">
        <w:lastRenderedPageBreak/>
        <w:t>M</w:t>
      </w:r>
      <w:r w:rsidR="00D25DC8" w:rsidRPr="00D25DC8">
        <w:t>erri</w:t>
      </w:r>
      <w:r w:rsidRPr="00D25DC8">
        <w:t xml:space="preserve"> Southwood</w:t>
      </w:r>
      <w:r w:rsidR="00D25DC8">
        <w:t xml:space="preserve"> reported that she had received an email from a member of the community who expressed</w:t>
      </w:r>
      <w:r>
        <w:t xml:space="preserve"> disappointment that the school grounds will be </w:t>
      </w:r>
      <w:r w:rsidR="00D25DC8">
        <w:t>enc</w:t>
      </w:r>
      <w:r>
        <w:t xml:space="preserve">losed land. </w:t>
      </w:r>
    </w:p>
    <w:p w14:paraId="1EFCA37F" w14:textId="77777777" w:rsidR="000D3379" w:rsidRDefault="000D3379" w:rsidP="00AD7338"/>
    <w:p w14:paraId="03EF176F" w14:textId="77777777" w:rsidR="001448A9" w:rsidRDefault="001448A9" w:rsidP="00AD7338"/>
    <w:p w14:paraId="4C097EF3" w14:textId="17D682B4" w:rsidR="0073067E" w:rsidRPr="00D25DC8" w:rsidRDefault="00D25DC8" w:rsidP="00AD7338">
      <w:r>
        <w:t xml:space="preserve">The meeting closed </w:t>
      </w:r>
      <w:r w:rsidRPr="00D25DC8">
        <w:t xml:space="preserve">at 10.10 </w:t>
      </w:r>
      <w:proofErr w:type="gramStart"/>
      <w:r w:rsidRPr="00D25DC8">
        <w:t>pm</w:t>
      </w:r>
      <w:proofErr w:type="gramEnd"/>
    </w:p>
    <w:p w14:paraId="01D1265C" w14:textId="77777777" w:rsidR="0073067E" w:rsidRDefault="0073067E" w:rsidP="00AD7338">
      <w:pPr>
        <w:rPr>
          <w:b/>
          <w:bCs/>
        </w:rPr>
      </w:pPr>
    </w:p>
    <w:p w14:paraId="728801A8" w14:textId="77777777" w:rsidR="00D25DC8" w:rsidRDefault="00D25DC8" w:rsidP="00AD7338">
      <w:pPr>
        <w:rPr>
          <w:b/>
          <w:bCs/>
        </w:rPr>
      </w:pPr>
    </w:p>
    <w:p w14:paraId="384D245A" w14:textId="77777777" w:rsidR="00D25DC8" w:rsidRDefault="00D25DC8" w:rsidP="00AD7338">
      <w:pPr>
        <w:rPr>
          <w:b/>
          <w:bCs/>
        </w:rPr>
      </w:pPr>
    </w:p>
    <w:p w14:paraId="61D52D58" w14:textId="77777777" w:rsidR="00D25DC8" w:rsidRDefault="00D25DC8" w:rsidP="00AD7338">
      <w:pPr>
        <w:rPr>
          <w:b/>
          <w:bCs/>
        </w:rPr>
      </w:pPr>
    </w:p>
    <w:p w14:paraId="182B9562" w14:textId="77777777" w:rsidR="00D25DC8" w:rsidRDefault="00D25DC8" w:rsidP="00AD7338">
      <w:pPr>
        <w:rPr>
          <w:b/>
          <w:bCs/>
        </w:rPr>
      </w:pPr>
    </w:p>
    <w:p w14:paraId="592CAB12" w14:textId="77777777" w:rsidR="00D25DC8" w:rsidRDefault="00D25DC8" w:rsidP="00AD7338">
      <w:pPr>
        <w:rPr>
          <w:b/>
          <w:bCs/>
        </w:rPr>
      </w:pPr>
    </w:p>
    <w:p w14:paraId="54C0188B" w14:textId="77777777" w:rsidR="00D25DC8" w:rsidRDefault="00D25DC8" w:rsidP="00AD7338">
      <w:pPr>
        <w:rPr>
          <w:b/>
          <w:bCs/>
        </w:rPr>
      </w:pPr>
    </w:p>
    <w:p w14:paraId="3C4730CF" w14:textId="77777777" w:rsidR="00D25DC8" w:rsidRDefault="00D25DC8" w:rsidP="00AD7338">
      <w:pPr>
        <w:rPr>
          <w:b/>
          <w:bCs/>
        </w:rPr>
      </w:pPr>
    </w:p>
    <w:p w14:paraId="2F2247AB" w14:textId="77777777" w:rsidR="00D25DC8" w:rsidRDefault="00D25DC8" w:rsidP="00AD7338">
      <w:pPr>
        <w:rPr>
          <w:b/>
          <w:bCs/>
        </w:rPr>
      </w:pPr>
    </w:p>
    <w:p w14:paraId="76347185" w14:textId="77777777" w:rsidR="00D25DC8" w:rsidRDefault="00D25DC8" w:rsidP="00AD7338">
      <w:pPr>
        <w:rPr>
          <w:b/>
          <w:bCs/>
        </w:rPr>
      </w:pPr>
    </w:p>
    <w:p w14:paraId="2F21ADC5" w14:textId="77777777" w:rsidR="00D25DC8" w:rsidRDefault="00D25DC8" w:rsidP="00AD7338">
      <w:pPr>
        <w:rPr>
          <w:b/>
          <w:bCs/>
        </w:rPr>
      </w:pPr>
    </w:p>
    <w:p w14:paraId="3551991E" w14:textId="77777777" w:rsidR="00D25DC8" w:rsidRDefault="00D25DC8" w:rsidP="00AD7338">
      <w:pPr>
        <w:rPr>
          <w:b/>
          <w:bCs/>
        </w:rPr>
      </w:pPr>
    </w:p>
    <w:p w14:paraId="43F6EF91" w14:textId="77777777" w:rsidR="00D25DC8" w:rsidRDefault="00D25DC8" w:rsidP="00AD7338">
      <w:pPr>
        <w:rPr>
          <w:b/>
          <w:bCs/>
        </w:rPr>
      </w:pPr>
    </w:p>
    <w:p w14:paraId="15C35BB4" w14:textId="77777777" w:rsidR="00D25DC8" w:rsidRDefault="00D25DC8" w:rsidP="00AD7338">
      <w:pPr>
        <w:rPr>
          <w:b/>
          <w:bCs/>
        </w:rPr>
      </w:pPr>
    </w:p>
    <w:p w14:paraId="1503DF0B" w14:textId="77777777" w:rsidR="00D25DC8" w:rsidRDefault="00D25DC8" w:rsidP="00AD7338">
      <w:pPr>
        <w:rPr>
          <w:b/>
          <w:bCs/>
        </w:rPr>
      </w:pPr>
    </w:p>
    <w:p w14:paraId="4E5229F5" w14:textId="77777777" w:rsidR="00D25DC8" w:rsidRDefault="00D25DC8" w:rsidP="00AD7338">
      <w:pPr>
        <w:rPr>
          <w:b/>
          <w:bCs/>
        </w:rPr>
      </w:pPr>
    </w:p>
    <w:p w14:paraId="16A04245" w14:textId="77777777" w:rsidR="00D25DC8" w:rsidRDefault="00D25DC8" w:rsidP="00AD7338">
      <w:pPr>
        <w:rPr>
          <w:b/>
          <w:bCs/>
        </w:rPr>
      </w:pPr>
    </w:p>
    <w:p w14:paraId="34305023" w14:textId="77777777" w:rsidR="00D25DC8" w:rsidRDefault="00D25DC8" w:rsidP="00AD7338">
      <w:pPr>
        <w:rPr>
          <w:b/>
          <w:bCs/>
        </w:rPr>
      </w:pPr>
    </w:p>
    <w:p w14:paraId="75B3BC36" w14:textId="77777777" w:rsidR="00D25DC8" w:rsidRDefault="00D25DC8" w:rsidP="00AD7338">
      <w:pPr>
        <w:rPr>
          <w:b/>
          <w:bCs/>
        </w:rPr>
      </w:pPr>
    </w:p>
    <w:p w14:paraId="72022E47" w14:textId="77777777" w:rsidR="00D25DC8" w:rsidRDefault="00D25DC8" w:rsidP="00AD7338">
      <w:pPr>
        <w:rPr>
          <w:b/>
          <w:bCs/>
        </w:rPr>
      </w:pPr>
    </w:p>
    <w:p w14:paraId="66F4F9F7" w14:textId="77777777" w:rsidR="00D25DC8" w:rsidRDefault="00D25DC8" w:rsidP="00AD7338">
      <w:pPr>
        <w:rPr>
          <w:b/>
          <w:bCs/>
        </w:rPr>
      </w:pPr>
    </w:p>
    <w:p w14:paraId="5ED27ED6" w14:textId="77777777" w:rsidR="00D25DC8" w:rsidRDefault="00D25DC8" w:rsidP="00AD7338">
      <w:pPr>
        <w:rPr>
          <w:b/>
          <w:bCs/>
        </w:rPr>
      </w:pPr>
    </w:p>
    <w:p w14:paraId="02A1474B" w14:textId="77777777" w:rsidR="00D25DC8" w:rsidRDefault="00D25DC8" w:rsidP="00AD7338">
      <w:pPr>
        <w:rPr>
          <w:b/>
          <w:bCs/>
        </w:rPr>
      </w:pPr>
    </w:p>
    <w:p w14:paraId="1DFBFD90" w14:textId="77777777" w:rsidR="00D25DC8" w:rsidRDefault="00D25DC8" w:rsidP="00AD7338">
      <w:pPr>
        <w:rPr>
          <w:b/>
          <w:bCs/>
        </w:rPr>
      </w:pPr>
    </w:p>
    <w:p w14:paraId="65274C4B" w14:textId="77777777" w:rsidR="00D25DC8" w:rsidRDefault="00D25DC8" w:rsidP="00AD7338">
      <w:pPr>
        <w:rPr>
          <w:b/>
          <w:bCs/>
        </w:rPr>
      </w:pPr>
    </w:p>
    <w:p w14:paraId="29F77BBE" w14:textId="77777777" w:rsidR="00D25DC8" w:rsidRDefault="00D25DC8" w:rsidP="00AD7338">
      <w:pPr>
        <w:rPr>
          <w:b/>
          <w:bCs/>
        </w:rPr>
      </w:pPr>
    </w:p>
    <w:p w14:paraId="070B8906" w14:textId="77777777" w:rsidR="00D25DC8" w:rsidRDefault="00D25DC8" w:rsidP="00AD7338">
      <w:pPr>
        <w:rPr>
          <w:b/>
          <w:bCs/>
        </w:rPr>
      </w:pPr>
    </w:p>
    <w:p w14:paraId="38B7F0EB" w14:textId="77777777" w:rsidR="00D25DC8" w:rsidRDefault="00D25DC8" w:rsidP="00AD7338">
      <w:pPr>
        <w:rPr>
          <w:b/>
          <w:bCs/>
        </w:rPr>
      </w:pPr>
    </w:p>
    <w:p w14:paraId="001A43E9" w14:textId="77777777" w:rsidR="00D25DC8" w:rsidRDefault="00D25DC8" w:rsidP="00AD7338">
      <w:pPr>
        <w:rPr>
          <w:b/>
          <w:bCs/>
        </w:rPr>
      </w:pPr>
    </w:p>
    <w:p w14:paraId="7F88F338" w14:textId="77777777" w:rsidR="00D25DC8" w:rsidRDefault="00D25DC8" w:rsidP="00AD7338">
      <w:pPr>
        <w:rPr>
          <w:b/>
          <w:bCs/>
        </w:rPr>
      </w:pPr>
    </w:p>
    <w:p w14:paraId="29D7ADBB" w14:textId="77777777" w:rsidR="00D25DC8" w:rsidRDefault="00D25DC8" w:rsidP="00AD7338">
      <w:pPr>
        <w:rPr>
          <w:b/>
          <w:bCs/>
        </w:rPr>
      </w:pPr>
    </w:p>
    <w:p w14:paraId="305E8A6D" w14:textId="77777777" w:rsidR="00D25DC8" w:rsidRDefault="00D25DC8" w:rsidP="00AD7338">
      <w:pPr>
        <w:rPr>
          <w:b/>
          <w:bCs/>
        </w:rPr>
      </w:pPr>
    </w:p>
    <w:p w14:paraId="01AF16D3" w14:textId="77777777" w:rsidR="00D25DC8" w:rsidRDefault="00D25DC8" w:rsidP="00AD7338">
      <w:pPr>
        <w:rPr>
          <w:b/>
          <w:bCs/>
        </w:rPr>
      </w:pPr>
    </w:p>
    <w:p w14:paraId="106C5861" w14:textId="77777777" w:rsidR="00D25DC8" w:rsidRDefault="00D25DC8" w:rsidP="00AD7338">
      <w:pPr>
        <w:rPr>
          <w:b/>
          <w:bCs/>
        </w:rPr>
      </w:pPr>
    </w:p>
    <w:p w14:paraId="088B2754" w14:textId="77777777" w:rsidR="00D25DC8" w:rsidRDefault="00D25DC8" w:rsidP="00AD7338">
      <w:pPr>
        <w:rPr>
          <w:b/>
          <w:bCs/>
        </w:rPr>
      </w:pPr>
    </w:p>
    <w:p w14:paraId="3FE8B310" w14:textId="77777777" w:rsidR="00D25DC8" w:rsidRDefault="00D25DC8" w:rsidP="00AD7338">
      <w:pPr>
        <w:rPr>
          <w:b/>
          <w:bCs/>
        </w:rPr>
      </w:pPr>
    </w:p>
    <w:p w14:paraId="3BA5B22A" w14:textId="77777777" w:rsidR="00D25DC8" w:rsidRDefault="00D25DC8" w:rsidP="00AD7338">
      <w:pPr>
        <w:rPr>
          <w:b/>
          <w:bCs/>
        </w:rPr>
      </w:pPr>
    </w:p>
    <w:p w14:paraId="4158F47E" w14:textId="77777777" w:rsidR="00D25DC8" w:rsidRDefault="00D25DC8" w:rsidP="00AD7338">
      <w:pPr>
        <w:rPr>
          <w:b/>
          <w:bCs/>
        </w:rPr>
      </w:pPr>
    </w:p>
    <w:p w14:paraId="3434C704" w14:textId="77777777" w:rsidR="00D25DC8" w:rsidRDefault="00D25DC8" w:rsidP="00AD7338">
      <w:pPr>
        <w:rPr>
          <w:b/>
          <w:bCs/>
        </w:rPr>
      </w:pPr>
    </w:p>
    <w:p w14:paraId="5A42E21C" w14:textId="77777777" w:rsidR="00D25DC8" w:rsidRDefault="00D25DC8" w:rsidP="00AD7338">
      <w:pPr>
        <w:rPr>
          <w:b/>
          <w:bCs/>
        </w:rPr>
      </w:pPr>
    </w:p>
    <w:p w14:paraId="55139662" w14:textId="77777777" w:rsidR="00D25DC8" w:rsidRDefault="00D25DC8" w:rsidP="00AD7338">
      <w:pPr>
        <w:rPr>
          <w:b/>
          <w:bCs/>
        </w:rPr>
      </w:pPr>
    </w:p>
    <w:p w14:paraId="368D8BFB" w14:textId="77777777" w:rsidR="00D25DC8" w:rsidRDefault="00D25DC8" w:rsidP="00AD7338">
      <w:pPr>
        <w:rPr>
          <w:b/>
          <w:bCs/>
        </w:rPr>
      </w:pPr>
    </w:p>
    <w:p w14:paraId="2A68AFA9" w14:textId="60C42A5D" w:rsidR="0073067E" w:rsidRDefault="0073067E" w:rsidP="00AD7338">
      <w:pPr>
        <w:rPr>
          <w:b/>
          <w:bCs/>
        </w:rPr>
      </w:pPr>
      <w:r w:rsidRPr="0073067E">
        <w:rPr>
          <w:b/>
          <w:bCs/>
        </w:rPr>
        <w:lastRenderedPageBreak/>
        <w:t>President’s Report Attachment A</w:t>
      </w:r>
    </w:p>
    <w:p w14:paraId="16061BCB" w14:textId="77777777" w:rsidR="0073067E" w:rsidRPr="0073067E" w:rsidRDefault="0073067E" w:rsidP="00AD7338">
      <w:pPr>
        <w:rPr>
          <w:b/>
          <w:bCs/>
        </w:rPr>
      </w:pPr>
    </w:p>
    <w:p w14:paraId="7D5ECAF8" w14:textId="2135DCEA" w:rsidR="00AD7338" w:rsidRDefault="00AD7338" w:rsidP="00AD7338">
      <w:r>
        <w:t>2019 will go down as “The Year of the Submission”’.</w:t>
      </w:r>
    </w:p>
    <w:p w14:paraId="389D7512" w14:textId="77777777" w:rsidR="00AD7338" w:rsidRDefault="00AD7338" w:rsidP="00AD7338">
      <w:r>
        <w:t xml:space="preserve">We kicked off 2019 with submissions on the draft 2036 Plan for St Leonards and </w:t>
      </w:r>
      <w:proofErr w:type="spellStart"/>
      <w:r>
        <w:t>Crows</w:t>
      </w:r>
      <w:proofErr w:type="spellEnd"/>
      <w:r>
        <w:t xml:space="preserve"> Nest,  the 2036 Green Plan, the Local Character Statement and the Special infrastructure Contribution Plan. </w:t>
      </w:r>
    </w:p>
    <w:p w14:paraId="0BA0F973" w14:textId="77777777" w:rsidR="00AD7338" w:rsidRDefault="00AD7338" w:rsidP="00AD7338">
      <w:r>
        <w:t>Since then, we have made submissions on Council’s Bike Plan, Council’s Community Land Plan of Management , the Bushfire Risk Management Plan, Council’s Community Participation Plan, Council’s Customer Experience Strategy and Council’s Local Strategic Planning Statement.</w:t>
      </w:r>
    </w:p>
    <w:p w14:paraId="398E7650" w14:textId="77777777" w:rsidR="00AD7338" w:rsidRDefault="00AD7338" w:rsidP="00AD7338">
      <w:r>
        <w:t>And just to keep us on our toes over the holidays, we have made a submission on the Transdev ferry route changes.</w:t>
      </w:r>
    </w:p>
    <w:p w14:paraId="295DA41F" w14:textId="77777777" w:rsidR="00AD7338" w:rsidRDefault="00AD7338" w:rsidP="00AD7338">
      <w:r>
        <w:t xml:space="preserve">We have taken the view that you need to make the most of the opportunity to have input but, frankly, it is hard to keep the enthusiasm up.  It takes a lot of work to pull submissions together and there is generally very little responsiveness or engagement from the people on the other side of the email address or portal. </w:t>
      </w:r>
    </w:p>
    <w:p w14:paraId="086DF090" w14:textId="77777777" w:rsidR="00AD7338" w:rsidRDefault="00AD7338" w:rsidP="00AD7338">
      <w:r>
        <w:t>But just when your spirits get low you have an IPC moment. A St Leonards South IPC moment.</w:t>
      </w:r>
    </w:p>
    <w:p w14:paraId="7CB279BC" w14:textId="77777777" w:rsidR="00AD7338" w:rsidRDefault="00AD7338" w:rsidP="00AD7338">
      <w:r>
        <w:t>How refreshing was the IPC approach – a little too responsive it seems, given that it is now under attack.</w:t>
      </w:r>
    </w:p>
    <w:p w14:paraId="65F50EB1" w14:textId="77777777" w:rsidR="00AD7338" w:rsidRDefault="00AD7338" w:rsidP="00AD7338">
      <w:r>
        <w:t>Community members should take a bow. Their public hearing presentations were so professional and focussed and the hundreds of written submissions were truly impressive. Not just a lot of form letters. These were submissions from people who truly believed what they were saying.</w:t>
      </w:r>
    </w:p>
    <w:p w14:paraId="05417DA3" w14:textId="77777777" w:rsidR="00AD7338" w:rsidRDefault="00AD7338" w:rsidP="00AD7338">
      <w:r>
        <w:t>And what a result. The IPC advice on St Leonards South has given the community heart that changes will be made to the St Leonards South Plan. We need to be in for the long haul, but, perhaps, now, a little more confident than we were a year ago that our concerns about this development will be addressed.</w:t>
      </w:r>
    </w:p>
    <w:p w14:paraId="3C7D87D1" w14:textId="77777777" w:rsidR="00AD7338" w:rsidRDefault="00AD7338" w:rsidP="00AD7338">
      <w:r>
        <w:t xml:space="preserve">And we now have the additional support and excellent working relationships with adjacent community groups who are impacted by what happens in our LGA. </w:t>
      </w:r>
    </w:p>
    <w:p w14:paraId="36D04035" w14:textId="77777777" w:rsidR="00AD7338" w:rsidRDefault="00AD7338" w:rsidP="00AD7338">
      <w:r>
        <w:t xml:space="preserve">Thanks to our witty, talented and dedicated newsletter editor. Liz Walton, we have kept you informed about GCA initiatives and priorities. And to our newsletter deliverers, our thanks again, especially for your patience when you get John’s little subs slips that add a step to the process. </w:t>
      </w:r>
    </w:p>
    <w:p w14:paraId="6E3BFE94" w14:textId="77777777" w:rsidR="00AD7338" w:rsidRDefault="00AD7338" w:rsidP="00AD7338">
      <w:r>
        <w:t xml:space="preserve">Thank you to John Southwood for his enthusiastic and successful membership drives, for keeping the books in order and for taking on the role of getting our email broadcasts out. This is so important with the need to respond quickly at times. </w:t>
      </w:r>
    </w:p>
    <w:p w14:paraId="0EA25EFE" w14:textId="77777777" w:rsidR="00AD7338" w:rsidRDefault="00AD7338" w:rsidP="00AD7338">
      <w:r>
        <w:t xml:space="preserve">To Alan and Pete, what sounding boards – thank you for so graciously taking those calls when I just need to bounce something off you both. Really solid and good advice from you two. </w:t>
      </w:r>
    </w:p>
    <w:p w14:paraId="0622E70E" w14:textId="77777777" w:rsidR="00AD7338" w:rsidRDefault="00AD7338" w:rsidP="00AD7338">
      <w:r>
        <w:t>And to Liz Gill, Penny Mabbutt, Lisa Perry and Don Murchison – each one of you has taken on specific tasks so readily and with skill when you have several other complex demands on your time and energy.</w:t>
      </w:r>
    </w:p>
    <w:p w14:paraId="0406C115" w14:textId="77777777" w:rsidR="00AD7338" w:rsidRDefault="00AD7338" w:rsidP="00AD7338">
      <w:r>
        <w:t>Yes, a great committee to work with and I thank you.</w:t>
      </w:r>
    </w:p>
    <w:p w14:paraId="1229F090" w14:textId="77777777" w:rsidR="00AD7338" w:rsidRDefault="00AD7338" w:rsidP="00AD7338">
      <w:r>
        <w:t xml:space="preserve">Dion Weston has again kept our website updated as he juggles an exciting project in his own home. </w:t>
      </w:r>
    </w:p>
    <w:p w14:paraId="6DFE850C" w14:textId="77777777" w:rsidR="00AD7338" w:rsidRDefault="00AD7338" w:rsidP="00AD7338"/>
    <w:p w14:paraId="58431B2A" w14:textId="77777777" w:rsidR="00AD7338" w:rsidRDefault="00AD7338" w:rsidP="00AD7338">
      <w:r>
        <w:lastRenderedPageBreak/>
        <w:t>MaryEd Hartnell has counted more newsletter than I care to imagine and has the unenviable job of trying to stuff bags of newsletters into letterboxes designed to sever fingers.</w:t>
      </w:r>
    </w:p>
    <w:p w14:paraId="2175F333" w14:textId="77777777" w:rsidR="00AD7338" w:rsidRDefault="00AD7338" w:rsidP="00AD7338"/>
    <w:p w14:paraId="44FFB64E" w14:textId="77777777" w:rsidR="00AD7338" w:rsidRDefault="00AD7338" w:rsidP="00AD7338">
      <w:r>
        <w:t>And our thanks again to our auditor, Brian Bird.</w:t>
      </w:r>
    </w:p>
    <w:p w14:paraId="2101B2D1" w14:textId="77777777" w:rsidR="00AD7338" w:rsidRDefault="00AD7338" w:rsidP="00AD7338"/>
    <w:p w14:paraId="5935C5A7" w14:textId="77777777" w:rsidR="00AD7338" w:rsidRDefault="00AD7338" w:rsidP="00AD7338">
      <w:r>
        <w:t xml:space="preserve">Best wishes to the incoming committee. We cannot promise a quiet </w:t>
      </w:r>
      <w:proofErr w:type="gramStart"/>
      <w:r>
        <w:t>year</w:t>
      </w:r>
      <w:proofErr w:type="gramEnd"/>
      <w:r>
        <w:t xml:space="preserve"> but we know it will be interesting.</w:t>
      </w:r>
    </w:p>
    <w:p w14:paraId="54042945" w14:textId="77777777" w:rsidR="00AD7338" w:rsidRDefault="00AD7338" w:rsidP="00AD7338"/>
    <w:p w14:paraId="3EB02CFC" w14:textId="77777777" w:rsidR="00AD7338" w:rsidRPr="0018100F" w:rsidRDefault="00AD7338" w:rsidP="00AD7338">
      <w:pPr>
        <w:rPr>
          <w:b/>
          <w:bCs/>
          <w:i/>
          <w:iCs/>
        </w:rPr>
      </w:pPr>
      <w:r w:rsidRPr="0018100F">
        <w:rPr>
          <w:b/>
          <w:bCs/>
          <w:i/>
          <w:iCs/>
        </w:rPr>
        <w:t>Merri Southwood</w:t>
      </w:r>
    </w:p>
    <w:p w14:paraId="5C17DF2E" w14:textId="0E7F6634" w:rsidR="00AD7338" w:rsidRPr="0018100F" w:rsidRDefault="0018100F">
      <w:pPr>
        <w:rPr>
          <w:b/>
          <w:bCs/>
          <w:i/>
          <w:iCs/>
        </w:rPr>
      </w:pPr>
      <w:r>
        <w:rPr>
          <w:b/>
          <w:bCs/>
          <w:i/>
          <w:iCs/>
        </w:rPr>
        <w:t>President</w:t>
      </w:r>
    </w:p>
    <w:p w14:paraId="7F222CC5" w14:textId="5D1C8FEE" w:rsidR="00100CA2" w:rsidRPr="00BD2C46" w:rsidRDefault="00100CA2">
      <w:pPr>
        <w:rPr>
          <w:rFonts w:cstheme="minorHAnsi"/>
        </w:rPr>
      </w:pPr>
    </w:p>
    <w:p w14:paraId="2DF3AB7B" w14:textId="036506E1" w:rsidR="0018100F" w:rsidRDefault="0018100F" w:rsidP="0018100F"/>
    <w:p w14:paraId="55C587D4" w14:textId="15F8C2A9" w:rsidR="0073067E" w:rsidRDefault="0073067E" w:rsidP="0018100F"/>
    <w:p w14:paraId="03507D6D" w14:textId="41E882A2" w:rsidR="0073067E" w:rsidRDefault="0073067E" w:rsidP="0018100F"/>
    <w:p w14:paraId="0FE85800" w14:textId="5F84A5A1" w:rsidR="0073067E" w:rsidRDefault="0073067E" w:rsidP="0018100F"/>
    <w:p w14:paraId="7ED30313" w14:textId="0029FE32" w:rsidR="0073067E" w:rsidRDefault="0073067E" w:rsidP="0018100F"/>
    <w:p w14:paraId="6609753D" w14:textId="13E3A465" w:rsidR="0073067E" w:rsidRDefault="0073067E" w:rsidP="0018100F"/>
    <w:p w14:paraId="1F266287" w14:textId="1E9E927D" w:rsidR="0073067E" w:rsidRDefault="0073067E" w:rsidP="0018100F"/>
    <w:p w14:paraId="446676CA" w14:textId="29E7F1C2" w:rsidR="0073067E" w:rsidRDefault="0073067E" w:rsidP="0018100F"/>
    <w:p w14:paraId="4232792A" w14:textId="255F2A5C" w:rsidR="0073067E" w:rsidRDefault="0073067E" w:rsidP="0018100F"/>
    <w:p w14:paraId="4EE8C6B1" w14:textId="531B41C7" w:rsidR="0073067E" w:rsidRDefault="0073067E" w:rsidP="0018100F"/>
    <w:p w14:paraId="57B74216" w14:textId="2C6F3B2E" w:rsidR="0073067E" w:rsidRDefault="0073067E" w:rsidP="0018100F"/>
    <w:p w14:paraId="423E30D9" w14:textId="66E4C634" w:rsidR="0073067E" w:rsidRDefault="0073067E" w:rsidP="0018100F"/>
    <w:p w14:paraId="71949CC4" w14:textId="6D4F1046" w:rsidR="0073067E" w:rsidRDefault="0073067E" w:rsidP="0018100F"/>
    <w:p w14:paraId="0D303E0D" w14:textId="0EC92C80" w:rsidR="0073067E" w:rsidRDefault="0073067E" w:rsidP="0018100F"/>
    <w:p w14:paraId="56BCF1AE" w14:textId="29908F7B" w:rsidR="0073067E" w:rsidRDefault="0073067E" w:rsidP="0018100F"/>
    <w:p w14:paraId="29DD3169" w14:textId="25BD46D0" w:rsidR="0073067E" w:rsidRDefault="0073067E" w:rsidP="0018100F"/>
    <w:p w14:paraId="69525FD8" w14:textId="1833C9D9" w:rsidR="0073067E" w:rsidRDefault="0073067E" w:rsidP="0018100F"/>
    <w:p w14:paraId="15D33E49" w14:textId="64092FB0" w:rsidR="0073067E" w:rsidRDefault="0073067E" w:rsidP="0018100F"/>
    <w:p w14:paraId="4F77637B" w14:textId="323038C8" w:rsidR="0073067E" w:rsidRDefault="0073067E" w:rsidP="0018100F"/>
    <w:p w14:paraId="7EFF14FD" w14:textId="1AD520ED" w:rsidR="0073067E" w:rsidRDefault="0073067E" w:rsidP="0018100F"/>
    <w:p w14:paraId="7D5CF70A" w14:textId="727E3DC1" w:rsidR="0073067E" w:rsidRDefault="0073067E" w:rsidP="0018100F"/>
    <w:p w14:paraId="70141084" w14:textId="4CCA9E73" w:rsidR="0073067E" w:rsidRDefault="0073067E" w:rsidP="0018100F"/>
    <w:p w14:paraId="142D7D6B" w14:textId="30312AF8" w:rsidR="0073067E" w:rsidRDefault="0073067E" w:rsidP="0018100F"/>
    <w:p w14:paraId="694A2F4D" w14:textId="5E059A8D" w:rsidR="0073067E" w:rsidRDefault="0073067E" w:rsidP="0018100F"/>
    <w:p w14:paraId="1806FD8C" w14:textId="5F39B408" w:rsidR="0073067E" w:rsidRDefault="0073067E" w:rsidP="0018100F"/>
    <w:p w14:paraId="43BC7E62" w14:textId="31494986" w:rsidR="0073067E" w:rsidRDefault="0073067E" w:rsidP="0018100F"/>
    <w:p w14:paraId="63965DF0" w14:textId="1A9EAC3D" w:rsidR="0073067E" w:rsidRDefault="0073067E" w:rsidP="0018100F"/>
    <w:p w14:paraId="544250CA" w14:textId="0F222ACE" w:rsidR="0073067E" w:rsidRDefault="0073067E" w:rsidP="0018100F"/>
    <w:p w14:paraId="2CD0D703" w14:textId="62D54E14" w:rsidR="0073067E" w:rsidRDefault="0073067E" w:rsidP="0018100F"/>
    <w:p w14:paraId="2C2133C0" w14:textId="10CB2877" w:rsidR="0073067E" w:rsidRDefault="0073067E" w:rsidP="0018100F"/>
    <w:p w14:paraId="5CDC1D4B" w14:textId="035CABB4" w:rsidR="0073067E" w:rsidRDefault="0073067E" w:rsidP="0018100F"/>
    <w:p w14:paraId="1533C99F" w14:textId="7ECA9932" w:rsidR="0073067E" w:rsidRDefault="0073067E" w:rsidP="0018100F"/>
    <w:p w14:paraId="3D641B76" w14:textId="447E40EE" w:rsidR="0073067E" w:rsidRDefault="0073067E" w:rsidP="0018100F"/>
    <w:p w14:paraId="3A8DB3BE" w14:textId="69354C39" w:rsidR="0073067E" w:rsidRDefault="0073067E" w:rsidP="0018100F"/>
    <w:p w14:paraId="3CBA1C7F" w14:textId="4AE3FC4B" w:rsidR="0073067E" w:rsidRDefault="0073067E" w:rsidP="0018100F"/>
    <w:p w14:paraId="362CCF9C" w14:textId="73912809" w:rsidR="0073067E" w:rsidRDefault="0073067E" w:rsidP="0018100F">
      <w:r w:rsidRPr="0073067E">
        <w:rPr>
          <w:b/>
          <w:bCs/>
        </w:rPr>
        <w:lastRenderedPageBreak/>
        <w:t>Treasurer’s report Attachment B</w:t>
      </w:r>
    </w:p>
    <w:p w14:paraId="651B20F4" w14:textId="77777777" w:rsidR="0073067E" w:rsidRDefault="0073067E" w:rsidP="0018100F"/>
    <w:p w14:paraId="78064E6B" w14:textId="77777777" w:rsidR="0018100F" w:rsidRDefault="0018100F" w:rsidP="0018100F">
      <w:pPr>
        <w:rPr>
          <w:b/>
          <w:u w:val="single"/>
        </w:rPr>
      </w:pPr>
      <w:r w:rsidRPr="00D16AF7">
        <w:rPr>
          <w:b/>
          <w:u w:val="single"/>
        </w:rPr>
        <w:t>Membership - Individuals or families registered</w:t>
      </w:r>
    </w:p>
    <w:p w14:paraId="24FB5CAD" w14:textId="77777777" w:rsidR="0018100F" w:rsidRPr="00D16AF7" w:rsidRDefault="0018100F" w:rsidP="0018100F">
      <w:pPr>
        <w:rPr>
          <w:b/>
          <w:u w:val="single"/>
        </w:rPr>
      </w:pPr>
    </w:p>
    <w:p w14:paraId="5A1F31C9" w14:textId="77777777" w:rsidR="0018100F" w:rsidRDefault="0018100F" w:rsidP="0018100F">
      <w:r>
        <w:t>195 as at 31 December 2019</w:t>
      </w:r>
    </w:p>
    <w:p w14:paraId="79C5DD28" w14:textId="77777777" w:rsidR="0018100F" w:rsidRDefault="0018100F" w:rsidP="0018100F"/>
    <w:p w14:paraId="36C25260" w14:textId="77777777" w:rsidR="0018100F" w:rsidRPr="00664AC1" w:rsidRDefault="0018100F" w:rsidP="0018100F">
      <w:pPr>
        <w:rPr>
          <w:sz w:val="18"/>
          <w:szCs w:val="18"/>
        </w:rPr>
      </w:pPr>
      <w:r w:rsidRPr="00664AC1">
        <w:rPr>
          <w:sz w:val="18"/>
          <w:szCs w:val="18"/>
        </w:rPr>
        <w:t>200 as at 31 Dec 2018</w:t>
      </w:r>
    </w:p>
    <w:p w14:paraId="57DEF6AE" w14:textId="77777777" w:rsidR="0018100F" w:rsidRPr="00664AC1" w:rsidRDefault="0018100F" w:rsidP="0018100F">
      <w:pPr>
        <w:rPr>
          <w:sz w:val="18"/>
          <w:szCs w:val="18"/>
        </w:rPr>
      </w:pPr>
      <w:r w:rsidRPr="00664AC1">
        <w:rPr>
          <w:sz w:val="18"/>
          <w:szCs w:val="18"/>
        </w:rPr>
        <w:t>234 at 31</w:t>
      </w:r>
      <w:r w:rsidRPr="00664AC1">
        <w:rPr>
          <w:sz w:val="18"/>
          <w:szCs w:val="18"/>
          <w:vertAlign w:val="superscript"/>
        </w:rPr>
        <w:t>st</w:t>
      </w:r>
      <w:r w:rsidRPr="00664AC1">
        <w:rPr>
          <w:sz w:val="18"/>
          <w:szCs w:val="18"/>
        </w:rPr>
        <w:t xml:space="preserve"> December 2017</w:t>
      </w:r>
    </w:p>
    <w:p w14:paraId="1FAA47D5" w14:textId="77777777" w:rsidR="0018100F" w:rsidRPr="00664AC1" w:rsidRDefault="0018100F" w:rsidP="0018100F">
      <w:pPr>
        <w:rPr>
          <w:sz w:val="18"/>
          <w:szCs w:val="18"/>
        </w:rPr>
      </w:pPr>
      <w:r w:rsidRPr="00664AC1">
        <w:rPr>
          <w:sz w:val="18"/>
          <w:szCs w:val="18"/>
        </w:rPr>
        <w:t>183 at 31</w:t>
      </w:r>
      <w:r w:rsidRPr="00664AC1">
        <w:rPr>
          <w:sz w:val="18"/>
          <w:szCs w:val="18"/>
          <w:vertAlign w:val="superscript"/>
        </w:rPr>
        <w:t>st</w:t>
      </w:r>
      <w:r w:rsidRPr="00664AC1">
        <w:rPr>
          <w:sz w:val="18"/>
          <w:szCs w:val="18"/>
        </w:rPr>
        <w:t xml:space="preserve"> December 2016</w:t>
      </w:r>
    </w:p>
    <w:p w14:paraId="629268F4" w14:textId="77777777" w:rsidR="0018100F" w:rsidRDefault="0018100F" w:rsidP="0018100F">
      <w:pPr>
        <w:tabs>
          <w:tab w:val="right" w:pos="4820"/>
        </w:tabs>
        <w:rPr>
          <w:sz w:val="18"/>
          <w:szCs w:val="18"/>
        </w:rPr>
      </w:pPr>
      <w:r w:rsidRPr="00664AC1">
        <w:rPr>
          <w:sz w:val="18"/>
          <w:szCs w:val="18"/>
        </w:rPr>
        <w:t>276 at 31</w:t>
      </w:r>
      <w:r w:rsidRPr="00664AC1">
        <w:rPr>
          <w:sz w:val="18"/>
          <w:szCs w:val="18"/>
          <w:vertAlign w:val="superscript"/>
        </w:rPr>
        <w:t>st</w:t>
      </w:r>
      <w:r w:rsidRPr="00664AC1">
        <w:rPr>
          <w:sz w:val="18"/>
          <w:szCs w:val="18"/>
        </w:rPr>
        <w:t xml:space="preserve"> December 2015</w:t>
      </w:r>
    </w:p>
    <w:p w14:paraId="25D149C9" w14:textId="77777777" w:rsidR="0018100F" w:rsidRPr="00664AC1" w:rsidRDefault="0018100F" w:rsidP="0018100F">
      <w:pPr>
        <w:tabs>
          <w:tab w:val="right" w:pos="4820"/>
        </w:tabs>
        <w:rPr>
          <w:sz w:val="18"/>
          <w:szCs w:val="18"/>
        </w:rPr>
      </w:pPr>
    </w:p>
    <w:p w14:paraId="69086222" w14:textId="77777777" w:rsidR="0018100F" w:rsidRDefault="0018100F" w:rsidP="0018100F">
      <w:pPr>
        <w:rPr>
          <w:b/>
          <w:u w:val="single"/>
        </w:rPr>
      </w:pPr>
      <w:r w:rsidRPr="00D16AF7">
        <w:rPr>
          <w:b/>
          <w:u w:val="single"/>
        </w:rPr>
        <w:t xml:space="preserve">Accounts as at </w:t>
      </w:r>
      <w:r>
        <w:rPr>
          <w:b/>
          <w:u w:val="single"/>
        </w:rPr>
        <w:t>31 December</w:t>
      </w:r>
      <w:r w:rsidRPr="00D16AF7">
        <w:rPr>
          <w:b/>
          <w:u w:val="single"/>
        </w:rPr>
        <w:t xml:space="preserve"> 2019</w:t>
      </w:r>
    </w:p>
    <w:p w14:paraId="01A9A273" w14:textId="77777777" w:rsidR="0018100F" w:rsidRDefault="0018100F" w:rsidP="0018100F">
      <w:pPr>
        <w:rPr>
          <w:b/>
        </w:rPr>
      </w:pPr>
      <w:r w:rsidRPr="00471AF1">
        <w:rPr>
          <w:b/>
        </w:rPr>
        <w:t xml:space="preserve"> </w:t>
      </w:r>
    </w:p>
    <w:p w14:paraId="63C9BF10" w14:textId="77777777" w:rsidR="0018100F" w:rsidRDefault="0018100F" w:rsidP="0018100F">
      <w:pPr>
        <w:rPr>
          <w:b/>
        </w:rPr>
      </w:pPr>
      <w:r w:rsidRPr="005F2FE5">
        <w:rPr>
          <w:b/>
        </w:rPr>
        <w:t>Trading for Financial Year</w:t>
      </w:r>
      <w:r>
        <w:rPr>
          <w:b/>
        </w:rPr>
        <w:t xml:space="preserve"> </w:t>
      </w:r>
    </w:p>
    <w:p w14:paraId="4DB3A5E0" w14:textId="77777777" w:rsidR="0018100F" w:rsidRPr="005F2FE5" w:rsidRDefault="0018100F" w:rsidP="0018100F">
      <w:pPr>
        <w:rPr>
          <w:b/>
        </w:rPr>
      </w:pPr>
    </w:p>
    <w:p w14:paraId="7FEF583D" w14:textId="77777777" w:rsidR="0018100F" w:rsidRPr="00A80C52" w:rsidRDefault="0018100F" w:rsidP="0018100F">
      <w:pPr>
        <w:rPr>
          <w:b/>
        </w:rPr>
      </w:pPr>
      <w:r>
        <w:t>1 January 2019 to 31 December 2019</w:t>
      </w:r>
    </w:p>
    <w:p w14:paraId="1C192282" w14:textId="77777777" w:rsidR="0018100F" w:rsidRPr="00A80C52" w:rsidRDefault="0018100F" w:rsidP="0018100F">
      <w:pPr>
        <w:tabs>
          <w:tab w:val="right" w:pos="4962"/>
        </w:tabs>
        <w:rPr>
          <w:b/>
        </w:rPr>
      </w:pPr>
      <w:r w:rsidRPr="00A80C52">
        <w:rPr>
          <w:b/>
        </w:rPr>
        <w:t xml:space="preserve">Profit and loss </w:t>
      </w:r>
      <w:r>
        <w:rPr>
          <w:b/>
        </w:rPr>
        <w:t xml:space="preserve">(Refer </w:t>
      </w:r>
      <w:r w:rsidRPr="00A80C52">
        <w:rPr>
          <w:b/>
        </w:rPr>
        <w:t>attached)</w:t>
      </w:r>
      <w:r w:rsidRPr="00A80C52">
        <w:rPr>
          <w:b/>
        </w:rPr>
        <w:tab/>
        <w:t>FY 201</w:t>
      </w:r>
      <w:r>
        <w:rPr>
          <w:b/>
        </w:rPr>
        <w:t>9</w:t>
      </w:r>
      <w:r w:rsidRPr="00A80C52">
        <w:rPr>
          <w:b/>
        </w:rPr>
        <w:tab/>
      </w:r>
      <w:r w:rsidRPr="00A80C52">
        <w:rPr>
          <w:b/>
        </w:rPr>
        <w:tab/>
      </w:r>
      <w:r w:rsidRPr="00A80C52">
        <w:rPr>
          <w:b/>
        </w:rPr>
        <w:tab/>
      </w:r>
      <w:r w:rsidRPr="00A80C52">
        <w:rPr>
          <w:b/>
        </w:rPr>
        <w:tab/>
      </w:r>
    </w:p>
    <w:p w14:paraId="0B4DA2EE" w14:textId="77777777" w:rsidR="0018100F" w:rsidRDefault="0018100F" w:rsidP="0018100F">
      <w:pPr>
        <w:tabs>
          <w:tab w:val="right" w:pos="4962"/>
          <w:tab w:val="right" w:pos="7938"/>
        </w:tabs>
      </w:pPr>
      <w:r>
        <w:t>Gross Income:</w:t>
      </w:r>
      <w:r>
        <w:tab/>
        <w:t>$5,009.99</w:t>
      </w:r>
      <w:r>
        <w:tab/>
      </w:r>
    </w:p>
    <w:p w14:paraId="3C7045CD" w14:textId="77777777" w:rsidR="0018100F" w:rsidRDefault="0018100F" w:rsidP="0018100F">
      <w:pPr>
        <w:tabs>
          <w:tab w:val="right" w:pos="4962"/>
          <w:tab w:val="right" w:pos="7938"/>
        </w:tabs>
      </w:pPr>
      <w:r>
        <w:t>Total Expense</w:t>
      </w:r>
      <w:r>
        <w:tab/>
        <w:t>$4,511.67</w:t>
      </w:r>
      <w:r>
        <w:tab/>
      </w:r>
    </w:p>
    <w:p w14:paraId="3A328BEF" w14:textId="77777777" w:rsidR="0018100F" w:rsidRDefault="0018100F" w:rsidP="0018100F">
      <w:pPr>
        <w:tabs>
          <w:tab w:val="right" w:pos="4962"/>
        </w:tabs>
        <w:rPr>
          <w:b/>
        </w:rPr>
      </w:pPr>
      <w:r w:rsidRPr="00923E9E">
        <w:rPr>
          <w:b/>
          <w:u w:val="single"/>
        </w:rPr>
        <w:t>Net Income (Loss)</w:t>
      </w:r>
      <w:r>
        <w:rPr>
          <w:b/>
        </w:rPr>
        <w:tab/>
        <w:t>$498.32</w:t>
      </w:r>
    </w:p>
    <w:p w14:paraId="402F2E16" w14:textId="77777777" w:rsidR="0018100F" w:rsidRPr="00B908FC" w:rsidRDefault="0018100F" w:rsidP="0018100F">
      <w:pPr>
        <w:tabs>
          <w:tab w:val="right" w:pos="4962"/>
        </w:tabs>
        <w:rPr>
          <w:b/>
        </w:rPr>
      </w:pPr>
      <w:r>
        <w:rPr>
          <w:b/>
        </w:rPr>
        <w:t>Cash Book</w:t>
      </w:r>
      <w:r w:rsidRPr="00B908FC">
        <w:rPr>
          <w:b/>
        </w:rPr>
        <w:t xml:space="preserve"> balance</w:t>
      </w:r>
      <w:r>
        <w:rPr>
          <w:b/>
        </w:rPr>
        <w:t xml:space="preserve"> </w:t>
      </w:r>
      <w:r w:rsidRPr="00B908FC">
        <w:rPr>
          <w:b/>
        </w:rPr>
        <w:tab/>
        <w:t>$</w:t>
      </w:r>
      <w:r>
        <w:rPr>
          <w:b/>
        </w:rPr>
        <w:t>6,440.29</w:t>
      </w:r>
    </w:p>
    <w:p w14:paraId="6D07C8CC" w14:textId="77777777" w:rsidR="0018100F" w:rsidRDefault="0018100F" w:rsidP="0018100F">
      <w:pPr>
        <w:tabs>
          <w:tab w:val="right" w:pos="4962"/>
        </w:tabs>
        <w:rPr>
          <w:b/>
        </w:rPr>
      </w:pPr>
      <w:r>
        <w:rPr>
          <w:b/>
        </w:rPr>
        <w:t>Balance Sheet (Refer attached)</w:t>
      </w:r>
    </w:p>
    <w:p w14:paraId="5EAF2CE6" w14:textId="77777777" w:rsidR="0018100F" w:rsidRDefault="0018100F" w:rsidP="0018100F">
      <w:pPr>
        <w:tabs>
          <w:tab w:val="right" w:pos="4962"/>
        </w:tabs>
        <w:rPr>
          <w:b/>
        </w:rPr>
      </w:pPr>
      <w:r>
        <w:rPr>
          <w:b/>
        </w:rPr>
        <w:t>Bank Statement balance</w:t>
      </w:r>
      <w:r>
        <w:rPr>
          <w:b/>
        </w:rPr>
        <w:tab/>
        <w:t>$6,440.29</w:t>
      </w:r>
      <w:r>
        <w:rPr>
          <w:b/>
        </w:rPr>
        <w:tab/>
      </w:r>
      <w:r>
        <w:rPr>
          <w:b/>
        </w:rPr>
        <w:tab/>
      </w:r>
    </w:p>
    <w:p w14:paraId="015A57E3" w14:textId="77777777" w:rsidR="0018100F" w:rsidRPr="00B908FC" w:rsidRDefault="0018100F" w:rsidP="0018100F">
      <w:pPr>
        <w:tabs>
          <w:tab w:val="right" w:pos="4962"/>
        </w:tabs>
        <w:rPr>
          <w:b/>
        </w:rPr>
      </w:pPr>
      <w:r>
        <w:rPr>
          <w:b/>
        </w:rPr>
        <w:t>Term Deposit</w:t>
      </w:r>
      <w:r>
        <w:rPr>
          <w:b/>
        </w:rPr>
        <w:tab/>
        <w:t xml:space="preserve">                                                          </w:t>
      </w:r>
      <w:r w:rsidRPr="00B908FC">
        <w:rPr>
          <w:b/>
        </w:rPr>
        <w:t>$</w:t>
      </w:r>
      <w:r>
        <w:rPr>
          <w:b/>
        </w:rPr>
        <w:t xml:space="preserve">12,989.11  </w:t>
      </w:r>
      <w:r>
        <w:rPr>
          <w:b/>
        </w:rPr>
        <w:tab/>
      </w:r>
    </w:p>
    <w:p w14:paraId="01EA5B43" w14:textId="77777777" w:rsidR="0018100F" w:rsidRDefault="0018100F" w:rsidP="0018100F">
      <w:pPr>
        <w:rPr>
          <w:b/>
        </w:rPr>
      </w:pPr>
    </w:p>
    <w:p w14:paraId="16BBCADF" w14:textId="77777777" w:rsidR="0018100F" w:rsidRPr="00862FC4" w:rsidRDefault="0018100F" w:rsidP="0018100F">
      <w:pPr>
        <w:rPr>
          <w:b/>
        </w:rPr>
      </w:pPr>
      <w:r>
        <w:rPr>
          <w:b/>
        </w:rPr>
        <w:t xml:space="preserve">Comments </w:t>
      </w:r>
    </w:p>
    <w:p w14:paraId="3D628E76" w14:textId="77777777" w:rsidR="0018100F" w:rsidRDefault="0018100F" w:rsidP="0018100F">
      <w:r>
        <w:t xml:space="preserve">Donations of </w:t>
      </w:r>
      <w:r w:rsidRPr="0018156C">
        <w:rPr>
          <w:b/>
          <w:bCs/>
        </w:rPr>
        <w:t>$920</w:t>
      </w:r>
      <w:r>
        <w:t xml:space="preserve"> with FY 2020 renewal subs and interest $209.99 bolstered revenue.</w:t>
      </w:r>
    </w:p>
    <w:p w14:paraId="09000DF7" w14:textId="77777777" w:rsidR="0018100F" w:rsidRDefault="0018100F" w:rsidP="0018100F">
      <w:r>
        <w:t>A comparative profit and loss and balance sheet for FY 2018 and FY2019 is attached.</w:t>
      </w:r>
    </w:p>
    <w:p w14:paraId="6224644A" w14:textId="77777777" w:rsidR="0018100F" w:rsidRDefault="0018100F" w:rsidP="0018100F">
      <w:r>
        <w:t>The Hon Auditor’s report is also attached.</w:t>
      </w:r>
    </w:p>
    <w:p w14:paraId="23D60466" w14:textId="48809E6D" w:rsidR="0018100F" w:rsidRDefault="0018100F" w:rsidP="0018100F">
      <w:r>
        <w:t>The FY 2020 has started well with 140 residents paid up.  (We need 200+).</w:t>
      </w:r>
    </w:p>
    <w:p w14:paraId="6473794C" w14:textId="77777777" w:rsidR="0018100F" w:rsidRDefault="0018100F" w:rsidP="0018100F"/>
    <w:p w14:paraId="3D0133F3" w14:textId="77777777" w:rsidR="0018100F" w:rsidRPr="0018100F" w:rsidRDefault="0018100F" w:rsidP="0018100F">
      <w:pPr>
        <w:rPr>
          <w:b/>
          <w:bCs/>
          <w:i/>
          <w:iCs/>
        </w:rPr>
      </w:pPr>
      <w:r w:rsidRPr="0018100F">
        <w:rPr>
          <w:b/>
          <w:bCs/>
          <w:i/>
          <w:iCs/>
        </w:rPr>
        <w:t xml:space="preserve">John Southwood </w:t>
      </w:r>
    </w:p>
    <w:p w14:paraId="7232B4DC" w14:textId="77777777" w:rsidR="0018100F" w:rsidRPr="0018100F" w:rsidRDefault="0018100F" w:rsidP="0018100F">
      <w:pPr>
        <w:rPr>
          <w:b/>
          <w:bCs/>
          <w:i/>
          <w:iCs/>
        </w:rPr>
      </w:pPr>
      <w:r w:rsidRPr="0018100F">
        <w:rPr>
          <w:b/>
          <w:bCs/>
          <w:i/>
          <w:iCs/>
        </w:rPr>
        <w:t>Hon Treasurer</w:t>
      </w:r>
    </w:p>
    <w:p w14:paraId="0E16C050" w14:textId="19DC872B" w:rsidR="00100CA2" w:rsidRPr="00BD2C46" w:rsidRDefault="00100CA2">
      <w:pPr>
        <w:rPr>
          <w:rFonts w:cstheme="minorHAnsi"/>
        </w:rPr>
      </w:pPr>
    </w:p>
    <w:p w14:paraId="6C36A2F6" w14:textId="77777777" w:rsidR="00920557" w:rsidRDefault="00920557">
      <w:pPr>
        <w:rPr>
          <w:rFonts w:cstheme="minorHAnsi"/>
          <w:b/>
          <w:bCs/>
        </w:rPr>
      </w:pPr>
    </w:p>
    <w:p w14:paraId="087FA7FC" w14:textId="77777777" w:rsidR="00920557" w:rsidRDefault="00920557">
      <w:pPr>
        <w:rPr>
          <w:rFonts w:cstheme="minorHAnsi"/>
          <w:b/>
          <w:bCs/>
        </w:rPr>
      </w:pPr>
    </w:p>
    <w:p w14:paraId="0080501A" w14:textId="77777777" w:rsidR="00920557" w:rsidRDefault="00920557">
      <w:pPr>
        <w:rPr>
          <w:rFonts w:cstheme="minorHAnsi"/>
          <w:b/>
          <w:bCs/>
        </w:rPr>
      </w:pPr>
    </w:p>
    <w:p w14:paraId="364E5AA4" w14:textId="77777777" w:rsidR="00920557" w:rsidRDefault="00920557">
      <w:pPr>
        <w:rPr>
          <w:rFonts w:cstheme="minorHAnsi"/>
          <w:b/>
          <w:bCs/>
        </w:rPr>
      </w:pPr>
    </w:p>
    <w:p w14:paraId="27B1DF5B" w14:textId="77777777" w:rsidR="00920557" w:rsidRDefault="00920557">
      <w:pPr>
        <w:rPr>
          <w:rFonts w:cstheme="minorHAnsi"/>
          <w:b/>
          <w:bCs/>
        </w:rPr>
      </w:pPr>
    </w:p>
    <w:p w14:paraId="3C960DDA" w14:textId="77777777" w:rsidR="00920557" w:rsidRDefault="00920557">
      <w:pPr>
        <w:rPr>
          <w:rFonts w:cstheme="minorHAnsi"/>
          <w:b/>
          <w:bCs/>
        </w:rPr>
      </w:pPr>
    </w:p>
    <w:p w14:paraId="58F75042" w14:textId="77777777" w:rsidR="001448A9" w:rsidRPr="00410DD6" w:rsidRDefault="001448A9">
      <w:pPr>
        <w:rPr>
          <w:rFonts w:cstheme="minorHAnsi"/>
          <w:b/>
          <w:bCs/>
        </w:rPr>
      </w:pPr>
    </w:p>
    <w:p w14:paraId="07B14671" w14:textId="77777777" w:rsidR="00410DD6" w:rsidRPr="00BD2C46" w:rsidRDefault="00410DD6">
      <w:pPr>
        <w:rPr>
          <w:rFonts w:cstheme="minorHAnsi"/>
        </w:rPr>
      </w:pPr>
    </w:p>
    <w:p w14:paraId="5331755B" w14:textId="2B70076A" w:rsidR="00410DD6" w:rsidRDefault="00410DD6">
      <w:pPr>
        <w:rPr>
          <w:rFonts w:cstheme="minorHAnsi"/>
        </w:rPr>
      </w:pPr>
    </w:p>
    <w:p w14:paraId="143EE58C" w14:textId="77777777" w:rsidR="0073067E" w:rsidRDefault="0073067E">
      <w:pPr>
        <w:rPr>
          <w:rFonts w:cstheme="minorHAnsi"/>
          <w:b/>
          <w:bCs/>
        </w:rPr>
      </w:pPr>
    </w:p>
    <w:p w14:paraId="27C77EF5" w14:textId="77777777" w:rsidR="0073067E" w:rsidRDefault="0073067E">
      <w:pPr>
        <w:rPr>
          <w:rFonts w:cstheme="minorHAnsi"/>
          <w:b/>
          <w:bCs/>
        </w:rPr>
      </w:pPr>
    </w:p>
    <w:p w14:paraId="58EF3F6A" w14:textId="77777777" w:rsidR="0073067E" w:rsidRDefault="0073067E">
      <w:pPr>
        <w:rPr>
          <w:rFonts w:cstheme="minorHAnsi"/>
          <w:b/>
          <w:bCs/>
        </w:rPr>
      </w:pPr>
    </w:p>
    <w:p w14:paraId="2E525091" w14:textId="77777777" w:rsidR="0073067E" w:rsidRDefault="0073067E">
      <w:pPr>
        <w:rPr>
          <w:rFonts w:cstheme="minorHAnsi"/>
          <w:b/>
          <w:bCs/>
        </w:rPr>
      </w:pPr>
    </w:p>
    <w:p w14:paraId="7FC1D8A9" w14:textId="77777777" w:rsidR="00D25DC8" w:rsidRDefault="00D25DC8">
      <w:pPr>
        <w:rPr>
          <w:rFonts w:cstheme="minorHAnsi"/>
          <w:b/>
          <w:bCs/>
        </w:rPr>
      </w:pPr>
    </w:p>
    <w:p w14:paraId="03D941CE" w14:textId="3E092449" w:rsidR="00410DD6" w:rsidRPr="00410DD6" w:rsidRDefault="00410DD6">
      <w:pPr>
        <w:rPr>
          <w:rFonts w:cstheme="minorHAnsi"/>
          <w:b/>
          <w:bCs/>
        </w:rPr>
      </w:pPr>
      <w:r w:rsidRPr="00410DD6">
        <w:rPr>
          <w:rFonts w:cstheme="minorHAnsi"/>
          <w:b/>
          <w:bCs/>
        </w:rPr>
        <w:lastRenderedPageBreak/>
        <w:t>Councillors Reports</w:t>
      </w:r>
      <w:r w:rsidR="0073067E">
        <w:rPr>
          <w:rFonts w:cstheme="minorHAnsi"/>
          <w:b/>
          <w:bCs/>
        </w:rPr>
        <w:t xml:space="preserve"> Attachment C</w:t>
      </w:r>
    </w:p>
    <w:p w14:paraId="7DAEAD52" w14:textId="30F7261D" w:rsidR="00BD2C46" w:rsidRDefault="00BD2C46">
      <w:pPr>
        <w:rPr>
          <w:rFonts w:cstheme="minorHAnsi"/>
        </w:rPr>
      </w:pPr>
    </w:p>
    <w:p w14:paraId="25175FEE" w14:textId="4FBA7073" w:rsidR="00410DD6" w:rsidRDefault="0073067E" w:rsidP="00C01C89">
      <w:r>
        <w:rPr>
          <w:b/>
          <w:bCs/>
        </w:rPr>
        <w:t xml:space="preserve">Mayor </w:t>
      </w:r>
      <w:r w:rsidR="00C01C89">
        <w:rPr>
          <w:b/>
          <w:bCs/>
        </w:rPr>
        <w:t>Pam</w:t>
      </w:r>
      <w:r w:rsidR="00410DD6">
        <w:rPr>
          <w:b/>
          <w:bCs/>
        </w:rPr>
        <w:t xml:space="preserve"> Palmer</w:t>
      </w:r>
      <w:r w:rsidR="00C01C89">
        <w:t xml:space="preserve"> </w:t>
      </w:r>
    </w:p>
    <w:p w14:paraId="2A0287BC" w14:textId="77777777" w:rsidR="0073067E" w:rsidRDefault="0073067E" w:rsidP="0073067E">
      <w:r>
        <w:t xml:space="preserve">Major projects </w:t>
      </w:r>
      <w:proofErr w:type="gramStart"/>
      <w:r>
        <w:t xml:space="preserve">-  </w:t>
      </w:r>
      <w:r w:rsidRPr="00410DD6">
        <w:rPr>
          <w:b/>
          <w:bCs/>
        </w:rPr>
        <w:t>The</w:t>
      </w:r>
      <w:proofErr w:type="gramEnd"/>
      <w:r w:rsidRPr="00410DD6">
        <w:rPr>
          <w:b/>
          <w:bCs/>
        </w:rPr>
        <w:t xml:space="preserve"> Canopy Development</w:t>
      </w:r>
      <w:r>
        <w:t xml:space="preserve">. Council is on track with this.  The car park is now open and </w:t>
      </w:r>
      <w:proofErr w:type="gramStart"/>
      <w:r>
        <w:t>at the moment</w:t>
      </w:r>
      <w:proofErr w:type="gramEnd"/>
      <w:r>
        <w:t xml:space="preserve"> it's all free, with 400 car spaces now; intending to increase to 500. The supermarkets have been fitted out. The park on the top is being built at street level and new restaurants are being leased. </w:t>
      </w:r>
      <w:proofErr w:type="gramStart"/>
      <w:r>
        <w:t>There's</w:t>
      </w:r>
      <w:proofErr w:type="gramEnd"/>
      <w:r>
        <w:t xml:space="preserve"> still a long way to go but </w:t>
      </w:r>
      <w:proofErr w:type="spellStart"/>
      <w:r>
        <w:t>mid year</w:t>
      </w:r>
      <w:proofErr w:type="spellEnd"/>
      <w:r>
        <w:t xml:space="preserve"> we should have a big opening and I hope you'll come along.</w:t>
      </w:r>
    </w:p>
    <w:p w14:paraId="3E1DF650" w14:textId="77777777" w:rsidR="0073067E" w:rsidRDefault="0073067E" w:rsidP="0073067E">
      <w:r>
        <w:t xml:space="preserve">The other major project is the new outdoor swimming pool </w:t>
      </w:r>
      <w:proofErr w:type="gramStart"/>
      <w:r>
        <w:t>that's</w:t>
      </w:r>
      <w:proofErr w:type="gramEnd"/>
      <w:r>
        <w:t xml:space="preserve"> on track for completion late this year, around October before the summer swimming season starts.</w:t>
      </w:r>
    </w:p>
    <w:p w14:paraId="1E7F2BB0" w14:textId="77777777" w:rsidR="0073067E" w:rsidRDefault="0073067E" w:rsidP="0073067E">
      <w:proofErr w:type="gramStart"/>
      <w:r>
        <w:t>We'll</w:t>
      </w:r>
      <w:proofErr w:type="gramEnd"/>
      <w:r>
        <w:t xml:space="preserve"> also be getting a brand new and better grandstand and incorporated within the grandstand, as with the old grandstand, will be a youth centre but this this time it'll be purpose built for youth. It should be a fabulous centre for them. That should all be ready for October opening.</w:t>
      </w:r>
    </w:p>
    <w:p w14:paraId="0FBBC380" w14:textId="77777777" w:rsidR="0073067E" w:rsidRDefault="0073067E" w:rsidP="0073067E">
      <w:r>
        <w:t xml:space="preserve">There are lots of other things happening. There is a new park being built at the corner of Longueville Road, and Epping road. There is a new, huge park being built in </w:t>
      </w:r>
      <w:r>
        <w:rPr>
          <w:b/>
          <w:bCs/>
        </w:rPr>
        <w:t>the Mowbray</w:t>
      </w:r>
      <w:r>
        <w:t xml:space="preserve"> Precinct. </w:t>
      </w:r>
      <w:r w:rsidRPr="00440890">
        <w:rPr>
          <w:b/>
          <w:bCs/>
        </w:rPr>
        <w:t>Mindarie Park</w:t>
      </w:r>
      <w:r>
        <w:t xml:space="preserve"> Stage 1 is completed with $1 million worth of play equipment in that park. Stages 2 &amp; 3 are currently being built.</w:t>
      </w:r>
    </w:p>
    <w:p w14:paraId="3147C0B2" w14:textId="77777777" w:rsidR="0073067E" w:rsidRDefault="0073067E" w:rsidP="0073067E">
      <w:proofErr w:type="gramStart"/>
      <w:r>
        <w:t>So</w:t>
      </w:r>
      <w:proofErr w:type="gramEnd"/>
      <w:r>
        <w:t xml:space="preserve"> there's a huge amount of works going on at the moment. </w:t>
      </w:r>
    </w:p>
    <w:p w14:paraId="28B8332C" w14:textId="77777777" w:rsidR="0073067E" w:rsidRDefault="0073067E" w:rsidP="0073067E"/>
    <w:p w14:paraId="3D8FF5E7" w14:textId="77777777" w:rsidR="0073067E" w:rsidRDefault="0073067E" w:rsidP="0073067E">
      <w:r>
        <w:t>This year is Council’s 125</w:t>
      </w:r>
      <w:r w:rsidRPr="00440890">
        <w:rPr>
          <w:vertAlign w:val="superscript"/>
        </w:rPr>
        <w:t>th</w:t>
      </w:r>
      <w:r>
        <w:t xml:space="preserve"> birthday so there are lots of celebrations being planned, and we will let you know about those.</w:t>
      </w:r>
    </w:p>
    <w:p w14:paraId="56D96D5E" w14:textId="77777777" w:rsidR="0073067E" w:rsidRDefault="0073067E" w:rsidP="0073067E"/>
    <w:p w14:paraId="6E458FCE" w14:textId="77777777" w:rsidR="0073067E" w:rsidRDefault="0073067E" w:rsidP="0073067E">
      <w:r>
        <w:t xml:space="preserve">February has been Senior's month. We don't just have Senior's week, we have </w:t>
      </w:r>
      <w:r w:rsidRPr="00440890">
        <w:rPr>
          <w:b/>
          <w:bCs/>
        </w:rPr>
        <w:t>Senior's</w:t>
      </w:r>
      <w:r>
        <w:t xml:space="preserve"> month in </w:t>
      </w:r>
      <w:r w:rsidRPr="00440890">
        <w:t xml:space="preserve">Lane </w:t>
      </w:r>
      <w:proofErr w:type="gramStart"/>
      <w:r w:rsidRPr="00440890">
        <w:t>Cove</w:t>
      </w:r>
      <w:r>
        <w:rPr>
          <w:b/>
          <w:bCs/>
        </w:rPr>
        <w:t xml:space="preserve"> </w:t>
      </w:r>
      <w:r>
        <w:t xml:space="preserve"> starting</w:t>
      </w:r>
      <w:proofErr w:type="gramEnd"/>
      <w:r>
        <w:t xml:space="preserve"> with a Photography exhibition for Seniors in the library which opened tonight.  I hope you go along and see that. Then next month in March is our </w:t>
      </w:r>
      <w:r w:rsidRPr="002C1F9D">
        <w:t>annual celebration of cultural diversity</w:t>
      </w:r>
      <w:r>
        <w:rPr>
          <w:b/>
          <w:bCs/>
        </w:rPr>
        <w:t>, the Autumn</w:t>
      </w:r>
      <w:r>
        <w:t xml:space="preserve"> </w:t>
      </w:r>
      <w:r w:rsidRPr="00440890">
        <w:rPr>
          <w:b/>
          <w:bCs/>
        </w:rPr>
        <w:t>Harmony Festival</w:t>
      </w:r>
      <w:r>
        <w:t>.</w:t>
      </w:r>
    </w:p>
    <w:p w14:paraId="7DAAB7CF" w14:textId="77777777" w:rsidR="0073067E" w:rsidRDefault="0073067E" w:rsidP="0073067E">
      <w:proofErr w:type="gramStart"/>
      <w:r>
        <w:t>We're</w:t>
      </w:r>
      <w:proofErr w:type="gramEnd"/>
      <w:r>
        <w:t xml:space="preserve"> celebrating diversity and inclusion. There are some great events on. The highlight for me personally is </w:t>
      </w:r>
      <w:r w:rsidRPr="00440890">
        <w:rPr>
          <w:b/>
          <w:bCs/>
        </w:rPr>
        <w:t>International Women's Day</w:t>
      </w:r>
      <w:r>
        <w:t xml:space="preserve"> where we speak to women living in </w:t>
      </w:r>
      <w:r w:rsidRPr="00A3199D">
        <w:t>Lane Cove</w:t>
      </w:r>
      <w:r>
        <w:t xml:space="preserve"> who are inspiring, </w:t>
      </w:r>
      <w:proofErr w:type="gramStart"/>
      <w:r>
        <w:t>who've</w:t>
      </w:r>
      <w:proofErr w:type="gramEnd"/>
      <w:r>
        <w:t xml:space="preserve"> had success in following their interests, they're going to tell you about their life journey, what's been important for them, the milestones and we'll have a bit of a Q&amp;A </w:t>
      </w:r>
      <w:r w:rsidRPr="00A3199D">
        <w:t xml:space="preserve">after they’ve spoken </w:t>
      </w:r>
      <w:r>
        <w:t xml:space="preserve">It's a very lovely night. </w:t>
      </w:r>
      <w:proofErr w:type="gramStart"/>
      <w:r>
        <w:t>Of course</w:t>
      </w:r>
      <w:proofErr w:type="gramEnd"/>
      <w:r>
        <w:t xml:space="preserve"> men are invited but</w:t>
      </w:r>
      <w:r>
        <w:rPr>
          <w:b/>
          <w:bCs/>
        </w:rPr>
        <w:t xml:space="preserve"> i</w:t>
      </w:r>
      <w:r>
        <w:t xml:space="preserve">t's obviously targeted at women getting to hear about other women who actually live in our community. </w:t>
      </w:r>
      <w:proofErr w:type="gramStart"/>
      <w:r>
        <w:t>There's</w:t>
      </w:r>
      <w:proofErr w:type="gramEnd"/>
      <w:r>
        <w:t xml:space="preserve"> a great connection there because they're local and </w:t>
      </w:r>
      <w:r w:rsidRPr="00440890">
        <w:t xml:space="preserve">so engaging.  </w:t>
      </w:r>
      <w:proofErr w:type="gramStart"/>
      <w:r w:rsidRPr="00440890">
        <w:t>It’s</w:t>
      </w:r>
      <w:proofErr w:type="gramEnd"/>
      <w:r>
        <w:t xml:space="preserve"> always a great event.</w:t>
      </w:r>
    </w:p>
    <w:p w14:paraId="195A88A5" w14:textId="77777777" w:rsidR="0073067E" w:rsidRDefault="0073067E" w:rsidP="0073067E">
      <w:r>
        <w:t xml:space="preserve">Then for Harmony Day we have </w:t>
      </w:r>
      <w:r w:rsidRPr="00440890">
        <w:rPr>
          <w:b/>
          <w:bCs/>
        </w:rPr>
        <w:t>Kaleidoscope of</w:t>
      </w:r>
      <w:r>
        <w:t xml:space="preserve"> </w:t>
      </w:r>
      <w:r>
        <w:rPr>
          <w:b/>
          <w:bCs/>
        </w:rPr>
        <w:t>Lane Cove</w:t>
      </w:r>
      <w:r>
        <w:t xml:space="preserve"> a cultural diversity part of our March festival. </w:t>
      </w:r>
    </w:p>
    <w:p w14:paraId="4138F2F0" w14:textId="77777777" w:rsidR="0073067E" w:rsidRDefault="0073067E" w:rsidP="0073067E">
      <w:r w:rsidRPr="00440890">
        <w:t>Then there is</w:t>
      </w:r>
      <w:r>
        <w:t xml:space="preserve"> </w:t>
      </w:r>
      <w:r w:rsidRPr="00440890">
        <w:rPr>
          <w:b/>
          <w:bCs/>
        </w:rPr>
        <w:t>Clean-Up Australia Day</w:t>
      </w:r>
      <w:r>
        <w:t xml:space="preserve"> on 1st March. Council's site is at </w:t>
      </w:r>
      <w:proofErr w:type="spellStart"/>
      <w:r w:rsidRPr="002C1F9D">
        <w:t>Manns</w:t>
      </w:r>
      <w:proofErr w:type="spellEnd"/>
      <w:r w:rsidRPr="002C1F9D">
        <w:t xml:space="preserve"> Point</w:t>
      </w:r>
      <w:r>
        <w:t xml:space="preserve">. If you want to come and join me by the Greenwich Sailing Club at 10 o'clock on 1st March, Council </w:t>
      </w:r>
      <w:r w:rsidRPr="00440890">
        <w:t xml:space="preserve">supplies gloves, </w:t>
      </w:r>
      <w:proofErr w:type="gramStart"/>
      <w:r w:rsidRPr="00440890">
        <w:t>bags</w:t>
      </w:r>
      <w:proofErr w:type="gramEnd"/>
      <w:r w:rsidRPr="00440890">
        <w:t xml:space="preserve"> and hand grabbers for picking up the garbage.  Other community groups sponsor Clean-Up sites at various locations across Lane Cove.</w:t>
      </w:r>
      <w:r>
        <w:t xml:space="preserve"> With our new </w:t>
      </w:r>
      <w:r w:rsidRPr="00440890">
        <w:rPr>
          <w:b/>
          <w:bCs/>
        </w:rPr>
        <w:t>harbour care</w:t>
      </w:r>
      <w:r>
        <w:t xml:space="preserve"> program, </w:t>
      </w:r>
      <w:r w:rsidRPr="00440890">
        <w:t>Council supplies</w:t>
      </w:r>
      <w:r>
        <w:t xml:space="preserve"> kayaks and participants collect rubbish</w:t>
      </w:r>
      <w:r w:rsidRPr="00762C47">
        <w:t xml:space="preserve"> </w:t>
      </w:r>
      <w:r>
        <w:t xml:space="preserve">along the river or harbour foreshore. </w:t>
      </w:r>
      <w:proofErr w:type="gramStart"/>
      <w:r>
        <w:t>That's</w:t>
      </w:r>
      <w:proofErr w:type="gramEnd"/>
      <w:r>
        <w:t xml:space="preserve"> been an extremely popular program. People like getting out in kayaks. </w:t>
      </w:r>
      <w:proofErr w:type="gramStart"/>
      <w:r>
        <w:t>They’ve</w:t>
      </w:r>
      <w:proofErr w:type="gramEnd"/>
      <w:r>
        <w:t xml:space="preserve"> collected tons of rubbish. </w:t>
      </w:r>
      <w:proofErr w:type="gramStart"/>
      <w:r>
        <w:t>That's</w:t>
      </w:r>
      <w:proofErr w:type="gramEnd"/>
      <w:r>
        <w:t xml:space="preserve"> been a really successful program, so no doubt they'd be running on Clean Up Australia Day as well. We have lots of environmentally positive programs. As well, </w:t>
      </w:r>
      <w:proofErr w:type="gramStart"/>
      <w:r>
        <w:t>we'll</w:t>
      </w:r>
      <w:proofErr w:type="gramEnd"/>
      <w:r>
        <w:t xml:space="preserve"> be receiving a report this year responding to the </w:t>
      </w:r>
      <w:r w:rsidRPr="00440890">
        <w:rPr>
          <w:b/>
          <w:bCs/>
        </w:rPr>
        <w:t>climate</w:t>
      </w:r>
      <w:r>
        <w:t xml:space="preserve"> </w:t>
      </w:r>
      <w:r w:rsidRPr="00440890">
        <w:rPr>
          <w:b/>
          <w:bCs/>
        </w:rPr>
        <w:t>emergency</w:t>
      </w:r>
      <w:r>
        <w:t xml:space="preserve"> declared by Council. </w:t>
      </w:r>
      <w:proofErr w:type="gramStart"/>
      <w:r>
        <w:t>That's</w:t>
      </w:r>
      <w:proofErr w:type="gramEnd"/>
      <w:r>
        <w:t xml:space="preserve"> going to be a focus for continuing sustainability </w:t>
      </w:r>
      <w:r>
        <w:lastRenderedPageBreak/>
        <w:t>measures in Council. We will be asking the community to get on board, to do their bit, as well as Council.</w:t>
      </w:r>
    </w:p>
    <w:p w14:paraId="40CCC897" w14:textId="77777777" w:rsidR="0073067E" w:rsidRDefault="0073067E" w:rsidP="0073067E"/>
    <w:p w14:paraId="0B3815CF" w14:textId="77777777" w:rsidR="0073067E" w:rsidRDefault="0073067E" w:rsidP="0073067E">
      <w:r>
        <w:t xml:space="preserve">On that note, someone who is very interested in sustainability wrote to me today. They </w:t>
      </w:r>
      <w:proofErr w:type="gramStart"/>
      <w:r>
        <w:t>didn't</w:t>
      </w:r>
      <w:proofErr w:type="gramEnd"/>
      <w:r>
        <w:t xml:space="preserve"> know that we had free </w:t>
      </w:r>
      <w:r w:rsidRPr="00440890">
        <w:rPr>
          <w:b/>
          <w:bCs/>
        </w:rPr>
        <w:t>electric car charging stations</w:t>
      </w:r>
      <w:r>
        <w:t xml:space="preserve"> now in all our car parks so Little Street, Market Square, the new Canopy all have electric car charging stations. Tesla owners and others have availed themselves of those, as well as Council’s own hybrid vehicle.</w:t>
      </w:r>
    </w:p>
    <w:p w14:paraId="01A96E96" w14:textId="77777777" w:rsidR="0073067E" w:rsidRDefault="0073067E" w:rsidP="0073067E">
      <w:r>
        <w:t xml:space="preserve">On the sustainability front again, our </w:t>
      </w:r>
      <w:r>
        <w:rPr>
          <w:b/>
          <w:bCs/>
        </w:rPr>
        <w:t xml:space="preserve">Return and Earn </w:t>
      </w:r>
      <w:r>
        <w:t xml:space="preserve">Scheme facility, a reverse vending machine for your recyclable cans and bottles, is going gangbusters in the Little </w:t>
      </w:r>
      <w:proofErr w:type="gramStart"/>
      <w:r>
        <w:t>Street car</w:t>
      </w:r>
      <w:proofErr w:type="gramEnd"/>
      <w:r>
        <w:t xml:space="preserve"> park. You can park right at the machine and put your bottles and cans in for your 10 cents return, which you can either receive in Woolworth's vouchers, as cash to your PayPal account or you can donate it to the charity of the month, which currently is for farmers. </w:t>
      </w:r>
    </w:p>
    <w:p w14:paraId="5C040F70" w14:textId="77777777" w:rsidR="0073067E" w:rsidRDefault="0073067E" w:rsidP="0073067E"/>
    <w:p w14:paraId="22D11634" w14:textId="77777777" w:rsidR="0073067E" w:rsidRDefault="0073067E" w:rsidP="0073067E">
      <w:r>
        <w:t>You can go through your recycling bins and take your containers to the facility to redeem your 10 cents.  However, Council’s waste contractor also uses the Scheme and returns the benefit to Council, that is, to ratepayers. People are going there with the hugest bags full of containers to earn their 10 cents.</w:t>
      </w:r>
    </w:p>
    <w:p w14:paraId="49B7C4B7" w14:textId="77777777" w:rsidR="0073067E" w:rsidRDefault="0073067E" w:rsidP="00C01C89"/>
    <w:p w14:paraId="6FFDEFF4" w14:textId="6743E31C" w:rsidR="00410DD6" w:rsidRDefault="0073067E" w:rsidP="00C01C89">
      <w:pPr>
        <w:rPr>
          <w:b/>
          <w:bCs/>
        </w:rPr>
      </w:pPr>
      <w:r w:rsidRPr="0073067E">
        <w:rPr>
          <w:b/>
          <w:bCs/>
        </w:rPr>
        <w:t>Councillor Frances Vissel</w:t>
      </w:r>
    </w:p>
    <w:p w14:paraId="326C8F9A" w14:textId="1507090D" w:rsidR="0073067E" w:rsidRPr="0073067E" w:rsidRDefault="0073067E" w:rsidP="00C01C89">
      <w:r>
        <w:t xml:space="preserve">No report – covered in Mayor’s </w:t>
      </w:r>
      <w:proofErr w:type="gramStart"/>
      <w:r>
        <w:t>report</w:t>
      </w:r>
      <w:proofErr w:type="gramEnd"/>
    </w:p>
    <w:p w14:paraId="04B3229F" w14:textId="77777777" w:rsidR="0073067E" w:rsidRDefault="0073067E" w:rsidP="00C01C89"/>
    <w:p w14:paraId="42F24AD1" w14:textId="77777777" w:rsidR="00440890" w:rsidRDefault="00440890" w:rsidP="00C01C89"/>
    <w:p w14:paraId="147DF7D6" w14:textId="77777777" w:rsidR="00C01C89" w:rsidRPr="00BD2C46" w:rsidRDefault="00C01C89">
      <w:pPr>
        <w:rPr>
          <w:rFonts w:cstheme="minorHAnsi"/>
        </w:rPr>
      </w:pPr>
    </w:p>
    <w:p w14:paraId="5A0292E0" w14:textId="77777777" w:rsidR="00FA57F2" w:rsidRDefault="00FA57F2">
      <w:pPr>
        <w:rPr>
          <w:rFonts w:cstheme="minorHAnsi"/>
          <w:b/>
          <w:bCs/>
        </w:rPr>
      </w:pPr>
    </w:p>
    <w:p w14:paraId="06E1FB5C" w14:textId="1B6B09D1" w:rsidR="00FA57F2" w:rsidRPr="00330686" w:rsidRDefault="00FA57F2" w:rsidP="00FA57F2">
      <w:pPr>
        <w:rPr>
          <w:b/>
        </w:rPr>
      </w:pPr>
    </w:p>
    <w:p w14:paraId="0235F890" w14:textId="77777777" w:rsidR="00FA57F2" w:rsidRDefault="00FA57F2" w:rsidP="00FA57F2"/>
    <w:p w14:paraId="67C18281" w14:textId="522A05EB" w:rsidR="00BD2C46" w:rsidRPr="00BD2C46" w:rsidRDefault="00BD2C46">
      <w:pPr>
        <w:rPr>
          <w:rFonts w:cstheme="minorHAnsi"/>
          <w:b/>
          <w:bCs/>
        </w:rPr>
      </w:pPr>
    </w:p>
    <w:sectPr w:rsidR="00BD2C46" w:rsidRPr="00BD2C46" w:rsidSect="00164E34">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7C11" w14:textId="77777777" w:rsidR="00E70351" w:rsidRDefault="00E70351" w:rsidP="0060603E">
      <w:r>
        <w:separator/>
      </w:r>
    </w:p>
  </w:endnote>
  <w:endnote w:type="continuationSeparator" w:id="0">
    <w:p w14:paraId="303A4231" w14:textId="77777777" w:rsidR="00E70351" w:rsidRDefault="00E70351" w:rsidP="0060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A55E3" w14:textId="77777777" w:rsidR="0060603E" w:rsidRDefault="00606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A4D9D" w14:textId="77777777" w:rsidR="0060603E" w:rsidRDefault="00606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F0756" w14:textId="77777777" w:rsidR="0060603E" w:rsidRDefault="00606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AFE9C" w14:textId="77777777" w:rsidR="00E70351" w:rsidRDefault="00E70351" w:rsidP="0060603E">
      <w:r>
        <w:separator/>
      </w:r>
    </w:p>
  </w:footnote>
  <w:footnote w:type="continuationSeparator" w:id="0">
    <w:p w14:paraId="6BA14450" w14:textId="77777777" w:rsidR="00E70351" w:rsidRDefault="00E70351" w:rsidP="0060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C3A3C" w14:textId="77777777" w:rsidR="0060603E" w:rsidRDefault="00606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7948255"/>
      <w:docPartObj>
        <w:docPartGallery w:val="Watermarks"/>
        <w:docPartUnique/>
      </w:docPartObj>
    </w:sdtPr>
    <w:sdtEndPr/>
    <w:sdtContent>
      <w:p w14:paraId="0AA3E9FC" w14:textId="2FC23F97" w:rsidR="0060603E" w:rsidRDefault="00E70351">
        <w:pPr>
          <w:pStyle w:val="Header"/>
        </w:pPr>
        <w:r>
          <w:rPr>
            <w:noProof/>
          </w:rPr>
          <w:pict w14:anchorId="6F37B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68874" w14:textId="77777777" w:rsidR="0060603E" w:rsidRDefault="00606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AEF"/>
    <w:multiLevelType w:val="hybridMultilevel"/>
    <w:tmpl w:val="11786A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C4376F"/>
    <w:multiLevelType w:val="multilevel"/>
    <w:tmpl w:val="998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36AD4"/>
    <w:multiLevelType w:val="hybridMultilevel"/>
    <w:tmpl w:val="2BA84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26768"/>
    <w:multiLevelType w:val="multilevel"/>
    <w:tmpl w:val="E5DCD1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0C5089B"/>
    <w:multiLevelType w:val="multilevel"/>
    <w:tmpl w:val="DD56BC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9BC6FE5"/>
    <w:multiLevelType w:val="hybridMultilevel"/>
    <w:tmpl w:val="99FA9B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978BF"/>
    <w:multiLevelType w:val="hybridMultilevel"/>
    <w:tmpl w:val="9ADC5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0E58DA"/>
    <w:multiLevelType w:val="multilevel"/>
    <w:tmpl w:val="E5DCD1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3B5F7532"/>
    <w:multiLevelType w:val="multilevel"/>
    <w:tmpl w:val="E5DCD1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51C3760E"/>
    <w:multiLevelType w:val="multilevel"/>
    <w:tmpl w:val="E5DCD1C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535D5353"/>
    <w:multiLevelType w:val="multilevel"/>
    <w:tmpl w:val="E5DCD1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55D63B91"/>
    <w:multiLevelType w:val="multilevel"/>
    <w:tmpl w:val="D10E9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B02E0C"/>
    <w:multiLevelType w:val="multilevel"/>
    <w:tmpl w:val="E5DCD1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6F1A01D9"/>
    <w:multiLevelType w:val="hybridMultilevel"/>
    <w:tmpl w:val="3584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
  </w:num>
  <w:num w:numId="5">
    <w:abstractNumId w:val="5"/>
  </w:num>
  <w:num w:numId="6">
    <w:abstractNumId w:val="6"/>
  </w:num>
  <w:num w:numId="7">
    <w:abstractNumId w:val="4"/>
  </w:num>
  <w:num w:numId="8">
    <w:abstractNumId w:val="13"/>
  </w:num>
  <w:num w:numId="9">
    <w:abstractNumId w:val="10"/>
  </w:num>
  <w:num w:numId="10">
    <w:abstractNumId w:val="9"/>
  </w:num>
  <w:num w:numId="11">
    <w:abstractNumId w:val="8"/>
  </w:num>
  <w:num w:numId="12">
    <w:abstractNumId w:val="12"/>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9A"/>
    <w:rsid w:val="00024C70"/>
    <w:rsid w:val="00081874"/>
    <w:rsid w:val="000A74C2"/>
    <w:rsid w:val="000D3379"/>
    <w:rsid w:val="00100CA2"/>
    <w:rsid w:val="00130D85"/>
    <w:rsid w:val="001448A9"/>
    <w:rsid w:val="00154F2C"/>
    <w:rsid w:val="001615AF"/>
    <w:rsid w:val="00164E34"/>
    <w:rsid w:val="0018100F"/>
    <w:rsid w:val="001D619A"/>
    <w:rsid w:val="00227315"/>
    <w:rsid w:val="00256C45"/>
    <w:rsid w:val="002959FF"/>
    <w:rsid w:val="002A69DF"/>
    <w:rsid w:val="002C1F9D"/>
    <w:rsid w:val="003065A7"/>
    <w:rsid w:val="0031116A"/>
    <w:rsid w:val="00372C16"/>
    <w:rsid w:val="00386BF5"/>
    <w:rsid w:val="003A606A"/>
    <w:rsid w:val="003B56BA"/>
    <w:rsid w:val="0040508B"/>
    <w:rsid w:val="00410DD6"/>
    <w:rsid w:val="00440890"/>
    <w:rsid w:val="00455BE8"/>
    <w:rsid w:val="00493425"/>
    <w:rsid w:val="004A115B"/>
    <w:rsid w:val="004B1110"/>
    <w:rsid w:val="00526221"/>
    <w:rsid w:val="005C7C8D"/>
    <w:rsid w:val="005D18AF"/>
    <w:rsid w:val="006044C7"/>
    <w:rsid w:val="0060603E"/>
    <w:rsid w:val="00691D2E"/>
    <w:rsid w:val="006D698A"/>
    <w:rsid w:val="006F34A3"/>
    <w:rsid w:val="0073067E"/>
    <w:rsid w:val="007E460E"/>
    <w:rsid w:val="008113B0"/>
    <w:rsid w:val="00827CB3"/>
    <w:rsid w:val="00855BF8"/>
    <w:rsid w:val="008A7346"/>
    <w:rsid w:val="008D00AC"/>
    <w:rsid w:val="00920557"/>
    <w:rsid w:val="00965DEB"/>
    <w:rsid w:val="009A5DAD"/>
    <w:rsid w:val="009B4A21"/>
    <w:rsid w:val="009D0FDF"/>
    <w:rsid w:val="00A3199D"/>
    <w:rsid w:val="00AD195E"/>
    <w:rsid w:val="00AD4E1A"/>
    <w:rsid w:val="00AD7338"/>
    <w:rsid w:val="00AE0A74"/>
    <w:rsid w:val="00B029CB"/>
    <w:rsid w:val="00BA2743"/>
    <w:rsid w:val="00BD2C46"/>
    <w:rsid w:val="00C01C89"/>
    <w:rsid w:val="00C2120A"/>
    <w:rsid w:val="00CC5A9A"/>
    <w:rsid w:val="00D25DC8"/>
    <w:rsid w:val="00D53E67"/>
    <w:rsid w:val="00D60AAA"/>
    <w:rsid w:val="00E53C98"/>
    <w:rsid w:val="00E70351"/>
    <w:rsid w:val="00E86BE1"/>
    <w:rsid w:val="00E908AE"/>
    <w:rsid w:val="00EA3BAD"/>
    <w:rsid w:val="00ED3D60"/>
    <w:rsid w:val="00ED7F00"/>
    <w:rsid w:val="00EE7EB4"/>
    <w:rsid w:val="00F01BCF"/>
    <w:rsid w:val="00F37B15"/>
    <w:rsid w:val="00F47FCC"/>
    <w:rsid w:val="00F7503D"/>
    <w:rsid w:val="00F97850"/>
    <w:rsid w:val="00FA57F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5884A6"/>
  <w15:chartTrackingRefBased/>
  <w15:docId w15:val="{6BD78560-93E0-FF44-8CEB-A24FD993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19A"/>
    <w:pPr>
      <w:ind w:left="720"/>
      <w:contextualSpacing/>
    </w:pPr>
  </w:style>
  <w:style w:type="character" w:customStyle="1" w:styleId="apple-converted-space">
    <w:name w:val="apple-converted-space"/>
    <w:basedOn w:val="DefaultParagraphFont"/>
    <w:rsid w:val="00227315"/>
  </w:style>
  <w:style w:type="paragraph" w:styleId="BalloonText">
    <w:name w:val="Balloon Text"/>
    <w:basedOn w:val="Normal"/>
    <w:link w:val="BalloonTextChar"/>
    <w:uiPriority w:val="99"/>
    <w:semiHidden/>
    <w:unhideWhenUsed/>
    <w:rsid w:val="004408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0890"/>
    <w:rPr>
      <w:rFonts w:ascii="Times New Roman" w:hAnsi="Times New Roman" w:cs="Times New Roman"/>
      <w:sz w:val="18"/>
      <w:szCs w:val="18"/>
    </w:rPr>
  </w:style>
  <w:style w:type="paragraph" w:styleId="Header">
    <w:name w:val="header"/>
    <w:basedOn w:val="Normal"/>
    <w:link w:val="HeaderChar"/>
    <w:uiPriority w:val="99"/>
    <w:unhideWhenUsed/>
    <w:rsid w:val="0060603E"/>
    <w:pPr>
      <w:tabs>
        <w:tab w:val="center" w:pos="4513"/>
        <w:tab w:val="right" w:pos="9026"/>
      </w:tabs>
    </w:pPr>
  </w:style>
  <w:style w:type="character" w:customStyle="1" w:styleId="HeaderChar">
    <w:name w:val="Header Char"/>
    <w:basedOn w:val="DefaultParagraphFont"/>
    <w:link w:val="Header"/>
    <w:uiPriority w:val="99"/>
    <w:rsid w:val="0060603E"/>
  </w:style>
  <w:style w:type="paragraph" w:styleId="Footer">
    <w:name w:val="footer"/>
    <w:basedOn w:val="Normal"/>
    <w:link w:val="FooterChar"/>
    <w:uiPriority w:val="99"/>
    <w:unhideWhenUsed/>
    <w:rsid w:val="0060603E"/>
    <w:pPr>
      <w:tabs>
        <w:tab w:val="center" w:pos="4513"/>
        <w:tab w:val="right" w:pos="9026"/>
      </w:tabs>
    </w:pPr>
  </w:style>
  <w:style w:type="character" w:customStyle="1" w:styleId="FooterChar">
    <w:name w:val="Footer Char"/>
    <w:basedOn w:val="DefaultParagraphFont"/>
    <w:link w:val="Footer"/>
    <w:uiPriority w:val="99"/>
    <w:rsid w:val="00606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12</Pages>
  <Words>3495</Words>
  <Characters>19925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Walton</dc:creator>
  <cp:keywords/>
  <dc:description/>
  <cp:lastModifiedBy> </cp:lastModifiedBy>
  <cp:revision>12</cp:revision>
  <dcterms:created xsi:type="dcterms:W3CDTF">2021-02-14T05:11:00Z</dcterms:created>
  <dcterms:modified xsi:type="dcterms:W3CDTF">2021-02-14T10:03:00Z</dcterms:modified>
</cp:coreProperties>
</file>